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1431" w:rsidRPr="000435FE" w:rsidRDefault="00011431" w:rsidP="00E11D4C">
      <w:pPr>
        <w:jc w:val="right"/>
        <w:rPr>
          <w:rFonts w:ascii="Arial" w:hAnsi="Arial" w:cs="Arial"/>
          <w:b/>
          <w:bCs/>
          <w:sz w:val="56"/>
          <w:szCs w:val="56"/>
        </w:rPr>
      </w:pPr>
      <w:r w:rsidRPr="000435FE">
        <w:rPr>
          <w:rFonts w:ascii="Arial" w:hAnsi="Arial" w:cs="Arial"/>
          <w:b/>
          <w:bCs/>
          <w:sz w:val="56"/>
          <w:szCs w:val="56"/>
        </w:rPr>
        <w:t xml:space="preserve">NAME </w:t>
      </w:r>
      <w:r w:rsidR="000435FE" w:rsidRPr="000435FE">
        <w:rPr>
          <w:rFonts w:ascii="Arial" w:hAnsi="Arial" w:cs="Arial"/>
          <w:b/>
          <w:bCs/>
          <w:sz w:val="56"/>
          <w:szCs w:val="56"/>
          <w:u w:val="single" w:color="003399"/>
        </w:rPr>
        <w:t>            </w:t>
      </w:r>
      <w:r w:rsidRPr="000435FE">
        <w:rPr>
          <w:rFonts w:ascii="Arial" w:hAnsi="Arial" w:cs="Arial"/>
          <w:b/>
          <w:bCs/>
          <w:sz w:val="56"/>
          <w:szCs w:val="56"/>
          <w:u w:val="single" w:color="003399"/>
        </w:rPr>
        <w:t>KEY              </w:t>
      </w:r>
    </w:p>
    <w:p w:rsidR="008E6FAF" w:rsidRDefault="008E6FAF" w:rsidP="008E6FAF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D7CBD" w:rsidRPr="00B2501A" w:rsidRDefault="002D7CBD" w:rsidP="008E6FAF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8E6FAF" w:rsidRPr="00B7383A" w:rsidRDefault="008E6FAF" w:rsidP="008E6FAF">
      <w:pPr>
        <w:jc w:val="center"/>
        <w:rPr>
          <w:rFonts w:ascii="Arial" w:hAnsi="Arial" w:cs="Arial"/>
          <w:b/>
          <w:bCs/>
          <w:sz w:val="56"/>
          <w:szCs w:val="56"/>
        </w:rPr>
      </w:pPr>
      <w:r w:rsidRPr="00B7383A">
        <w:rPr>
          <w:rFonts w:ascii="Arial" w:hAnsi="Arial" w:cs="Arial"/>
          <w:b/>
          <w:bCs/>
          <w:sz w:val="56"/>
          <w:szCs w:val="56"/>
        </w:rPr>
        <w:t>QUICKBOOKS 20</w:t>
      </w:r>
      <w:r w:rsidR="00FA4151" w:rsidRPr="00B7383A">
        <w:rPr>
          <w:rFonts w:ascii="Arial" w:hAnsi="Arial" w:cs="Arial"/>
          <w:b/>
          <w:bCs/>
          <w:sz w:val="56"/>
          <w:szCs w:val="56"/>
        </w:rPr>
        <w:t>15</w:t>
      </w:r>
      <w:r w:rsidRPr="00B7383A">
        <w:rPr>
          <w:rFonts w:ascii="Arial" w:hAnsi="Arial" w:cs="Arial"/>
          <w:b/>
          <w:bCs/>
          <w:sz w:val="56"/>
          <w:szCs w:val="56"/>
        </w:rPr>
        <w:t>:</w:t>
      </w:r>
    </w:p>
    <w:p w:rsidR="008E6FAF" w:rsidRPr="00B7383A" w:rsidRDefault="008E6FAF" w:rsidP="008E6FAF">
      <w:pPr>
        <w:jc w:val="center"/>
        <w:rPr>
          <w:rFonts w:ascii="Arial" w:hAnsi="Arial" w:cs="Arial"/>
          <w:b/>
          <w:bCs/>
          <w:sz w:val="56"/>
          <w:szCs w:val="56"/>
        </w:rPr>
      </w:pPr>
      <w:r w:rsidRPr="00B7383A">
        <w:rPr>
          <w:rFonts w:ascii="Arial" w:hAnsi="Arial" w:cs="Arial"/>
          <w:b/>
          <w:bCs/>
          <w:sz w:val="56"/>
          <w:szCs w:val="56"/>
        </w:rPr>
        <w:t>A COMPLETE COURSE</w:t>
      </w:r>
    </w:p>
    <w:p w:rsidR="008E6FAF" w:rsidRPr="00B2501A" w:rsidRDefault="008E6FAF" w:rsidP="008E6FAF">
      <w:pPr>
        <w:jc w:val="center"/>
        <w:rPr>
          <w:rFonts w:ascii="Arial" w:hAnsi="Arial" w:cs="Arial"/>
          <w:b/>
          <w:bCs/>
        </w:rPr>
      </w:pPr>
    </w:p>
    <w:p w:rsidR="008E6FAF" w:rsidRPr="00B7383A" w:rsidRDefault="008E6FAF" w:rsidP="008E6FAF">
      <w:pPr>
        <w:jc w:val="center"/>
        <w:rPr>
          <w:rFonts w:ascii="Arial" w:hAnsi="Arial" w:cs="Arial"/>
          <w:b/>
          <w:bCs/>
          <w:sz w:val="44"/>
          <w:szCs w:val="44"/>
        </w:rPr>
      </w:pPr>
      <w:r w:rsidRPr="00B7383A">
        <w:rPr>
          <w:rFonts w:ascii="Arial" w:hAnsi="Arial" w:cs="Arial"/>
          <w:b/>
          <w:bCs/>
          <w:sz w:val="44"/>
          <w:szCs w:val="44"/>
        </w:rPr>
        <w:t>SECTION 1 PRACTICE SET EXAM:</w:t>
      </w:r>
    </w:p>
    <w:p w:rsidR="00B7383A" w:rsidRPr="00B7383A" w:rsidRDefault="00B7383A" w:rsidP="008E6FAF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8E6FAF" w:rsidRPr="00B7383A" w:rsidRDefault="008E6FAF" w:rsidP="008E6FAF">
      <w:pPr>
        <w:jc w:val="center"/>
        <w:rPr>
          <w:rFonts w:ascii="Arial" w:hAnsi="Arial" w:cs="Arial"/>
          <w:color w:val="006600"/>
          <w:sz w:val="44"/>
          <w:szCs w:val="44"/>
        </w:rPr>
      </w:pPr>
      <w:r w:rsidRPr="00B7383A">
        <w:rPr>
          <w:rFonts w:ascii="Arial" w:hAnsi="Arial" w:cs="Arial"/>
          <w:b/>
          <w:bCs/>
          <w:color w:val="006600"/>
          <w:sz w:val="44"/>
          <w:szCs w:val="44"/>
        </w:rPr>
        <w:t>YOUR NAME AT YOUR SERVICE</w:t>
      </w:r>
    </w:p>
    <w:p w:rsidR="008E6FAF" w:rsidRDefault="008E6FAF" w:rsidP="00B7383A">
      <w:pPr>
        <w:rPr>
          <w:rFonts w:ascii="Arial" w:hAnsi="Arial" w:cs="Arial"/>
          <w:sz w:val="24"/>
          <w:szCs w:val="24"/>
        </w:rPr>
      </w:pPr>
    </w:p>
    <w:p w:rsidR="00B7383A" w:rsidRPr="00B7383A" w:rsidRDefault="00B7383A" w:rsidP="00B7383A">
      <w:pPr>
        <w:rPr>
          <w:rFonts w:ascii="Arial" w:hAnsi="Arial" w:cs="Arial"/>
          <w:sz w:val="24"/>
          <w:szCs w:val="24"/>
        </w:rPr>
      </w:pPr>
    </w:p>
    <w:p w:rsidR="008E6FAF" w:rsidRPr="00DE4E2A" w:rsidRDefault="008E6FAF" w:rsidP="008E6FAF">
      <w:pPr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Continue to use the company </w:t>
      </w:r>
      <w:r>
        <w:rPr>
          <w:rFonts w:ascii="Arial" w:hAnsi="Arial" w:cs="Arial"/>
          <w:sz w:val="24"/>
          <w:szCs w:val="24"/>
        </w:rPr>
        <w:t>Your Name At Your Service</w:t>
      </w:r>
      <w:r w:rsidRPr="00DE4E2A">
        <w:rPr>
          <w:rFonts w:ascii="Arial" w:hAnsi="Arial" w:cs="Arial"/>
          <w:sz w:val="24"/>
          <w:szCs w:val="24"/>
        </w:rPr>
        <w:t xml:space="preserve"> that you used in the practice set. If necessary, restore your </w:t>
      </w:r>
      <w:r>
        <w:rPr>
          <w:rFonts w:ascii="Arial" w:hAnsi="Arial" w:cs="Arial"/>
          <w:sz w:val="24"/>
          <w:szCs w:val="24"/>
        </w:rPr>
        <w:t>Service</w:t>
      </w:r>
      <w:r w:rsidRPr="00DE4E2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(Backup </w:t>
      </w:r>
      <w:r w:rsidRPr="00DE4E2A">
        <w:rPr>
          <w:rFonts w:ascii="Arial" w:hAnsi="Arial" w:cs="Arial"/>
          <w:sz w:val="24"/>
          <w:szCs w:val="24"/>
        </w:rPr>
        <w:t>Complete</w:t>
      </w:r>
      <w:r>
        <w:rPr>
          <w:rFonts w:ascii="Arial" w:hAnsi="Arial" w:cs="Arial"/>
          <w:sz w:val="24"/>
          <w:szCs w:val="24"/>
        </w:rPr>
        <w:t>)</w:t>
      </w:r>
      <w:r w:rsidRPr="00DE4E2A">
        <w:rPr>
          <w:rFonts w:ascii="Arial" w:hAnsi="Arial" w:cs="Arial"/>
          <w:sz w:val="24"/>
          <w:szCs w:val="24"/>
        </w:rPr>
        <w:t>.qbb file. The exam continues to record transactions for the company for February, 20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  <w:r w:rsidRPr="00DE4E2A">
        <w:rPr>
          <w:rFonts w:ascii="Arial" w:hAnsi="Arial" w:cs="Arial"/>
          <w:sz w:val="24"/>
          <w:szCs w:val="24"/>
        </w:rPr>
        <w:t xml:space="preserve">Enter the following transactions and print </w:t>
      </w:r>
      <w:r>
        <w:rPr>
          <w:rFonts w:ascii="Arial" w:hAnsi="Arial" w:cs="Arial"/>
          <w:sz w:val="24"/>
          <w:szCs w:val="24"/>
        </w:rPr>
        <w:t xml:space="preserve">transactions and reports when possible. </w:t>
      </w:r>
    </w:p>
    <w:p w:rsidR="008E6FAF" w:rsidRPr="00B2501A" w:rsidRDefault="008E6FAF" w:rsidP="008E6FAF">
      <w:pPr>
        <w:rPr>
          <w:rFonts w:ascii="Arial" w:hAnsi="Arial" w:cs="Arial"/>
        </w:rPr>
      </w:pPr>
    </w:p>
    <w:p w:rsidR="008E6FAF" w:rsidRPr="00DE4E2A" w:rsidRDefault="008E6FAF" w:rsidP="008E6FAF">
      <w:pPr>
        <w:rPr>
          <w:rFonts w:ascii="Arial" w:hAnsi="Arial" w:cs="Arial"/>
          <w:b/>
          <w:bCs/>
          <w:sz w:val="24"/>
          <w:szCs w:val="24"/>
          <w:u w:val="single"/>
        </w:rPr>
      </w:pPr>
      <w:r w:rsidRPr="00DE4E2A">
        <w:rPr>
          <w:rFonts w:ascii="Arial" w:hAnsi="Arial" w:cs="Arial"/>
          <w:b/>
          <w:bCs/>
          <w:sz w:val="24"/>
          <w:szCs w:val="24"/>
          <w:u w:val="single"/>
        </w:rPr>
        <w:t>02/01/20</w:t>
      </w:r>
      <w:r w:rsidR="00FA4151">
        <w:rPr>
          <w:rFonts w:ascii="Arial" w:hAnsi="Arial" w:cs="Arial"/>
          <w:b/>
          <w:bCs/>
          <w:sz w:val="24"/>
          <w:szCs w:val="24"/>
          <w:u w:val="single"/>
        </w:rPr>
        <w:t>15</w:t>
      </w:r>
    </w:p>
    <w:p w:rsidR="008E6FAF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Change the hourly</w:t>
      </w:r>
      <w:r>
        <w:rPr>
          <w:rFonts w:ascii="Arial" w:hAnsi="Arial" w:cs="Arial"/>
          <w:sz w:val="24"/>
          <w:szCs w:val="24"/>
        </w:rPr>
        <w:t xml:space="preserve"> rate for </w:t>
      </w:r>
      <w:r w:rsidRPr="00384EF8">
        <w:rPr>
          <w:rFonts w:ascii="Arial" w:hAnsi="Arial" w:cs="Arial"/>
          <w:b/>
          <w:sz w:val="24"/>
          <w:szCs w:val="24"/>
        </w:rPr>
        <w:t>Household Chores</w:t>
      </w:r>
      <w:r>
        <w:rPr>
          <w:rFonts w:ascii="Arial" w:hAnsi="Arial" w:cs="Arial"/>
          <w:sz w:val="24"/>
          <w:szCs w:val="24"/>
        </w:rPr>
        <w:t xml:space="preserve"> to </w:t>
      </w:r>
      <w:r w:rsidRPr="00384EF8">
        <w:rPr>
          <w:rFonts w:ascii="Arial" w:hAnsi="Arial" w:cs="Arial"/>
          <w:b/>
          <w:sz w:val="24"/>
          <w:szCs w:val="24"/>
        </w:rPr>
        <w:t>$3</w:t>
      </w:r>
      <w:r>
        <w:rPr>
          <w:rFonts w:ascii="Arial" w:hAnsi="Arial" w:cs="Arial"/>
          <w:b/>
          <w:sz w:val="24"/>
          <w:szCs w:val="24"/>
        </w:rPr>
        <w:t>0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Add a new item: Type: </w:t>
      </w:r>
      <w:r w:rsidRPr="00907C76">
        <w:rPr>
          <w:rFonts w:ascii="Arial" w:hAnsi="Arial" w:cs="Arial"/>
          <w:b/>
          <w:sz w:val="24"/>
          <w:szCs w:val="24"/>
        </w:rPr>
        <w:t>Service</w:t>
      </w:r>
      <w:r>
        <w:rPr>
          <w:rFonts w:ascii="Arial" w:hAnsi="Arial" w:cs="Arial"/>
          <w:sz w:val="24"/>
          <w:szCs w:val="24"/>
        </w:rPr>
        <w:t xml:space="preserve">, Name: </w:t>
      </w:r>
      <w:r w:rsidRPr="00907C76">
        <w:rPr>
          <w:rFonts w:ascii="Arial" w:hAnsi="Arial" w:cs="Arial"/>
          <w:b/>
          <w:sz w:val="24"/>
          <w:szCs w:val="24"/>
        </w:rPr>
        <w:t>Catering</w:t>
      </w:r>
      <w:r>
        <w:rPr>
          <w:rFonts w:ascii="Arial" w:hAnsi="Arial" w:cs="Arial"/>
          <w:sz w:val="24"/>
          <w:szCs w:val="24"/>
        </w:rPr>
        <w:t xml:space="preserve"> , Description: </w:t>
      </w:r>
      <w:r w:rsidRPr="00907C76">
        <w:rPr>
          <w:rFonts w:ascii="Arial" w:hAnsi="Arial" w:cs="Arial"/>
          <w:b/>
          <w:sz w:val="24"/>
          <w:szCs w:val="24"/>
        </w:rPr>
        <w:t>Event Catering</w:t>
      </w:r>
      <w:r>
        <w:rPr>
          <w:rFonts w:ascii="Arial" w:hAnsi="Arial" w:cs="Arial"/>
          <w:sz w:val="24"/>
          <w:szCs w:val="24"/>
        </w:rPr>
        <w:t xml:space="preserve">, Rate: </w:t>
      </w:r>
      <w:r w:rsidRPr="00907C76">
        <w:rPr>
          <w:rFonts w:ascii="Arial" w:hAnsi="Arial" w:cs="Arial"/>
          <w:b/>
          <w:sz w:val="24"/>
          <w:szCs w:val="24"/>
        </w:rPr>
        <w:t>40.00</w:t>
      </w:r>
      <w:r>
        <w:rPr>
          <w:rFonts w:ascii="Arial" w:hAnsi="Arial" w:cs="Arial"/>
          <w:sz w:val="24"/>
          <w:szCs w:val="24"/>
        </w:rPr>
        <w:t xml:space="preserve">, Account: </w:t>
      </w:r>
      <w:r w:rsidRPr="00907C76">
        <w:rPr>
          <w:rFonts w:ascii="Arial" w:hAnsi="Arial" w:cs="Arial"/>
          <w:b/>
          <w:sz w:val="24"/>
          <w:szCs w:val="24"/>
        </w:rPr>
        <w:t>Service</w:t>
      </w:r>
      <w:r>
        <w:rPr>
          <w:rFonts w:ascii="Arial" w:hAnsi="Arial" w:cs="Arial"/>
          <w:b/>
          <w:sz w:val="24"/>
          <w:szCs w:val="24"/>
        </w:rPr>
        <w:t>s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Add a new customer</w:t>
      </w:r>
      <w:r>
        <w:rPr>
          <w:rFonts w:ascii="Arial" w:hAnsi="Arial" w:cs="Arial"/>
          <w:sz w:val="24"/>
          <w:szCs w:val="24"/>
        </w:rPr>
        <w:t>, new terms,</w:t>
      </w:r>
      <w:r w:rsidRPr="00DE4E2A">
        <w:rPr>
          <w:rFonts w:ascii="Arial" w:hAnsi="Arial" w:cs="Arial"/>
          <w:sz w:val="24"/>
          <w:szCs w:val="24"/>
        </w:rPr>
        <w:t xml:space="preserve"> and enter the following transaction:</w:t>
      </w:r>
    </w:p>
    <w:p w:rsidR="008E6FAF" w:rsidRPr="00FE2A50" w:rsidRDefault="00DA56D9" w:rsidP="008E6FAF">
      <w:pPr>
        <w:numPr>
          <w:ilvl w:val="1"/>
          <w:numId w:val="12"/>
        </w:numPr>
        <w:tabs>
          <w:tab w:val="clear" w:pos="1440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720"/>
        <w:rPr>
          <w:rFonts w:ascii="Arial" w:hAnsi="Arial" w:cs="Arial"/>
          <w:sz w:val="24"/>
          <w:szCs w:val="24"/>
        </w:rPr>
      </w:pPr>
      <w:r w:rsidRPr="00FE2A50">
        <w:rPr>
          <w:rFonts w:ascii="Arial" w:hAnsi="Arial" w:cs="Arial"/>
          <w:sz w:val="24"/>
          <w:szCs w:val="24"/>
        </w:rPr>
        <w:t>Carol</w:t>
      </w:r>
      <w:r w:rsidR="008E6FAF" w:rsidRPr="00FE2A50">
        <w:rPr>
          <w:rFonts w:ascii="Arial" w:hAnsi="Arial" w:cs="Arial"/>
          <w:sz w:val="24"/>
          <w:szCs w:val="24"/>
        </w:rPr>
        <w:t xml:space="preserve"> </w:t>
      </w:r>
      <w:r w:rsidRPr="00FE2A50">
        <w:rPr>
          <w:rFonts w:ascii="Arial" w:hAnsi="Arial" w:cs="Arial"/>
          <w:sz w:val="24"/>
          <w:szCs w:val="24"/>
        </w:rPr>
        <w:t>LeGrand</w:t>
      </w:r>
      <w:r w:rsidR="008E6FAF" w:rsidRPr="00FE2A50">
        <w:rPr>
          <w:rFonts w:ascii="Arial" w:hAnsi="Arial" w:cs="Arial"/>
          <w:sz w:val="24"/>
          <w:szCs w:val="24"/>
        </w:rPr>
        <w:t>, 7928 Baylor Avenue, Brentwood, CA 90012, Main Phone</w:t>
      </w:r>
      <w:r w:rsidR="00FE2A50" w:rsidRPr="00FE2A50">
        <w:rPr>
          <w:rFonts w:ascii="Arial" w:hAnsi="Arial" w:cs="Arial"/>
          <w:sz w:val="24"/>
          <w:szCs w:val="24"/>
        </w:rPr>
        <w:t xml:space="preserve">: </w:t>
      </w:r>
      <w:r w:rsidR="008E6FAF" w:rsidRPr="00FE2A50">
        <w:rPr>
          <w:rFonts w:ascii="Arial" w:hAnsi="Arial" w:cs="Arial"/>
          <w:sz w:val="24"/>
          <w:szCs w:val="24"/>
        </w:rPr>
        <w:t>310</w:t>
      </w:r>
      <w:r w:rsidR="008E6FAF" w:rsidRPr="00FE2A50">
        <w:rPr>
          <w:rFonts w:ascii="Arial" w:hAnsi="Arial" w:cs="Arial"/>
          <w:sz w:val="24"/>
          <w:szCs w:val="24"/>
        </w:rPr>
        <w:noBreakHyphen/>
        <w:t>555</w:t>
      </w:r>
      <w:r w:rsidR="008E6FAF" w:rsidRPr="00FE2A50">
        <w:rPr>
          <w:rFonts w:ascii="Arial" w:hAnsi="Arial" w:cs="Arial"/>
          <w:sz w:val="24"/>
          <w:szCs w:val="24"/>
        </w:rPr>
        <w:noBreakHyphen/>
        <w:t>2316, Payment Terms Net 20 (add the new terms)</w:t>
      </w:r>
      <w:r w:rsidR="00FE2A50" w:rsidRPr="00FE2A50">
        <w:rPr>
          <w:rFonts w:ascii="Arial" w:hAnsi="Arial" w:cs="Arial"/>
          <w:sz w:val="24"/>
          <w:szCs w:val="24"/>
        </w:rPr>
        <w:t>, Preferred Delivery Method: None</w:t>
      </w:r>
    </w:p>
    <w:p w:rsidR="008E6FAF" w:rsidRPr="00DE4E2A" w:rsidRDefault="00DA56D9" w:rsidP="008E6FAF">
      <w:pPr>
        <w:numPr>
          <w:ilvl w:val="1"/>
          <w:numId w:val="12"/>
        </w:numPr>
        <w:tabs>
          <w:tab w:val="clear" w:pos="1440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72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Carol</w:t>
      </w:r>
      <w:r w:rsidR="008E6FAF">
        <w:rPr>
          <w:rFonts w:ascii="Arial" w:hAnsi="Arial" w:cs="Arial"/>
          <w:sz w:val="24"/>
        </w:rPr>
        <w:t xml:space="preserve"> a</w:t>
      </w:r>
      <w:r w:rsidR="008E6FAF" w:rsidRPr="00DE4E2A">
        <w:rPr>
          <w:rFonts w:ascii="Arial" w:hAnsi="Arial" w:cs="Arial"/>
          <w:sz w:val="24"/>
        </w:rPr>
        <w:t xml:space="preserve">sked for help </w:t>
      </w:r>
      <w:r w:rsidR="008E6FAF">
        <w:rPr>
          <w:rFonts w:ascii="Arial" w:hAnsi="Arial" w:cs="Arial"/>
          <w:sz w:val="24"/>
        </w:rPr>
        <w:t xml:space="preserve">repairing kitchen cabinet doors, </w:t>
      </w:r>
      <w:r w:rsidR="008E6FAF" w:rsidRPr="00DE4E2A">
        <w:rPr>
          <w:rFonts w:ascii="Arial" w:hAnsi="Arial" w:cs="Arial"/>
          <w:sz w:val="24"/>
          <w:szCs w:val="24"/>
        </w:rPr>
        <w:t>organizing</w:t>
      </w:r>
      <w:r w:rsidR="008E6FAF" w:rsidRPr="00DE4E2A">
        <w:rPr>
          <w:rFonts w:ascii="Arial" w:hAnsi="Arial" w:cs="Arial"/>
          <w:sz w:val="24"/>
        </w:rPr>
        <w:t xml:space="preserve"> her kitchen</w:t>
      </w:r>
      <w:r w:rsidR="008E6FAF">
        <w:rPr>
          <w:rFonts w:ascii="Arial" w:hAnsi="Arial" w:cs="Arial"/>
          <w:sz w:val="24"/>
        </w:rPr>
        <w:t>,</w:t>
      </w:r>
      <w:r w:rsidR="008E6FAF" w:rsidRPr="00DE4E2A">
        <w:rPr>
          <w:rFonts w:ascii="Arial" w:hAnsi="Arial" w:cs="Arial"/>
          <w:sz w:val="24"/>
        </w:rPr>
        <w:t xml:space="preserve"> planning a part</w:t>
      </w:r>
      <w:r w:rsidR="008E6FAF">
        <w:rPr>
          <w:rFonts w:ascii="Arial" w:hAnsi="Arial" w:cs="Arial"/>
          <w:sz w:val="24"/>
        </w:rPr>
        <w:t>y, shopping for party supplies, and taking her dog to the vet</w:t>
      </w:r>
      <w:r w:rsidR="008E6FAF" w:rsidRPr="00DE4E2A">
        <w:rPr>
          <w:rFonts w:ascii="Arial" w:hAnsi="Arial" w:cs="Arial"/>
          <w:sz w:val="24"/>
        </w:rPr>
        <w:t>. Bill her for</w:t>
      </w:r>
      <w:r w:rsidR="008E6FAF">
        <w:rPr>
          <w:rFonts w:ascii="Arial" w:hAnsi="Arial" w:cs="Arial"/>
          <w:sz w:val="24"/>
        </w:rPr>
        <w:t xml:space="preserve"> 20 hours repair service,</w:t>
      </w:r>
      <w:r w:rsidR="008E6FAF" w:rsidRPr="00DE4E2A">
        <w:rPr>
          <w:rFonts w:ascii="Arial" w:hAnsi="Arial" w:cs="Arial"/>
          <w:sz w:val="24"/>
        </w:rPr>
        <w:t xml:space="preserve"> </w:t>
      </w:r>
      <w:r w:rsidR="008E6FAF">
        <w:rPr>
          <w:rFonts w:ascii="Arial" w:hAnsi="Arial" w:cs="Arial"/>
          <w:sz w:val="24"/>
        </w:rPr>
        <w:t>24</w:t>
      </w:r>
      <w:r w:rsidR="008E6FAF" w:rsidRPr="00DE4E2A">
        <w:rPr>
          <w:rFonts w:ascii="Arial" w:hAnsi="Arial" w:cs="Arial"/>
          <w:sz w:val="24"/>
        </w:rPr>
        <w:t xml:space="preserve"> hours household chores</w:t>
      </w:r>
      <w:r w:rsidR="008E6FAF">
        <w:rPr>
          <w:rFonts w:ascii="Arial" w:hAnsi="Arial" w:cs="Arial"/>
          <w:sz w:val="24"/>
        </w:rPr>
        <w:t>,</w:t>
      </w:r>
      <w:r w:rsidR="008E6FAF" w:rsidRPr="00DE4E2A">
        <w:rPr>
          <w:rFonts w:ascii="Arial" w:hAnsi="Arial" w:cs="Arial"/>
          <w:sz w:val="24"/>
        </w:rPr>
        <w:t xml:space="preserve"> 10 hours party planning</w:t>
      </w:r>
      <w:r w:rsidR="008E6FAF">
        <w:rPr>
          <w:rFonts w:ascii="Arial" w:hAnsi="Arial" w:cs="Arial"/>
          <w:sz w:val="24"/>
        </w:rPr>
        <w:t>, 5 hours shopping, and 3 hours transportation</w:t>
      </w:r>
      <w:r w:rsidR="008E6FAF" w:rsidRPr="00DE4E2A">
        <w:rPr>
          <w:rFonts w:ascii="Arial" w:hAnsi="Arial" w:cs="Arial"/>
          <w:sz w:val="24"/>
        </w:rPr>
        <w:t>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Cash sale made to </w:t>
      </w:r>
      <w:r>
        <w:rPr>
          <w:rFonts w:ascii="Arial" w:hAnsi="Arial" w:cs="Arial"/>
          <w:sz w:val="24"/>
          <w:szCs w:val="24"/>
        </w:rPr>
        <w:t>Drake Evans</w:t>
      </w:r>
      <w:r w:rsidRPr="00DE4E2A">
        <w:rPr>
          <w:rFonts w:ascii="Arial" w:hAnsi="Arial" w:cs="Arial"/>
          <w:sz w:val="24"/>
          <w:szCs w:val="24"/>
        </w:rPr>
        <w:t xml:space="preserve"> for</w:t>
      </w:r>
      <w:r>
        <w:rPr>
          <w:rFonts w:ascii="Arial" w:hAnsi="Arial" w:cs="Arial"/>
          <w:sz w:val="24"/>
          <w:szCs w:val="24"/>
        </w:rPr>
        <w:t xml:space="preserve"> a party to be held this evening—4  </w:t>
      </w:r>
      <w:r w:rsidRPr="00DE4E2A">
        <w:rPr>
          <w:rFonts w:ascii="Arial" w:hAnsi="Arial" w:cs="Arial"/>
          <w:sz w:val="24"/>
          <w:szCs w:val="24"/>
        </w:rPr>
        <w:t>hours party planning</w:t>
      </w:r>
      <w:r>
        <w:rPr>
          <w:rFonts w:ascii="Arial" w:hAnsi="Arial" w:cs="Arial"/>
          <w:sz w:val="24"/>
          <w:szCs w:val="24"/>
        </w:rPr>
        <w:t xml:space="preserve">, 4 hours shopping, and 6 hours catering. Received Check </w:t>
      </w:r>
      <w:r w:rsidRPr="00DE4E2A">
        <w:rPr>
          <w:rFonts w:ascii="Arial" w:hAnsi="Arial" w:cs="Arial"/>
          <w:sz w:val="24"/>
          <w:szCs w:val="24"/>
        </w:rPr>
        <w:t>7621.</w:t>
      </w:r>
    </w:p>
    <w:p w:rsidR="008E6FAF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Received </w:t>
      </w:r>
      <w:r>
        <w:rPr>
          <w:rFonts w:ascii="Arial" w:hAnsi="Arial" w:cs="Arial"/>
          <w:sz w:val="24"/>
          <w:szCs w:val="24"/>
        </w:rPr>
        <w:t xml:space="preserve">a partial payment </w:t>
      </w:r>
      <w:r w:rsidR="00D8646B">
        <w:rPr>
          <w:rFonts w:ascii="Arial" w:hAnsi="Arial" w:cs="Arial"/>
          <w:sz w:val="24"/>
          <w:szCs w:val="24"/>
        </w:rPr>
        <w:t xml:space="preserve">(leave as underpayment) </w:t>
      </w:r>
      <w:r>
        <w:rPr>
          <w:rFonts w:ascii="Arial" w:hAnsi="Arial" w:cs="Arial"/>
          <w:sz w:val="24"/>
          <w:szCs w:val="24"/>
        </w:rPr>
        <w:t xml:space="preserve">on account </w:t>
      </w:r>
      <w:r w:rsidRPr="00DE4E2A">
        <w:rPr>
          <w:rFonts w:ascii="Arial" w:hAnsi="Arial" w:cs="Arial"/>
          <w:sz w:val="24"/>
          <w:szCs w:val="24"/>
        </w:rPr>
        <w:t xml:space="preserve">from Dr. </w:t>
      </w:r>
      <w:r>
        <w:rPr>
          <w:rFonts w:ascii="Arial" w:hAnsi="Arial" w:cs="Arial"/>
          <w:sz w:val="24"/>
          <w:szCs w:val="24"/>
        </w:rPr>
        <w:t>Sanchez</w:t>
      </w:r>
      <w:r w:rsidRPr="00DE4E2A">
        <w:rPr>
          <w:rFonts w:ascii="Arial" w:hAnsi="Arial" w:cs="Arial"/>
          <w:sz w:val="24"/>
          <w:szCs w:val="24"/>
        </w:rPr>
        <w:t xml:space="preserve"> for $</w:t>
      </w:r>
      <w:r>
        <w:rPr>
          <w:rFonts w:ascii="Arial" w:hAnsi="Arial" w:cs="Arial"/>
          <w:sz w:val="24"/>
          <w:szCs w:val="24"/>
        </w:rPr>
        <w:t xml:space="preserve">1,000, Check </w:t>
      </w:r>
      <w:r w:rsidRPr="00DE4E2A">
        <w:rPr>
          <w:rFonts w:ascii="Arial" w:hAnsi="Arial" w:cs="Arial"/>
          <w:sz w:val="24"/>
          <w:szCs w:val="24"/>
        </w:rPr>
        <w:t>3015.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Used Petty Cash to pay for a contribution of $25 to a charitable organization helping the homeless. Print a Petty Cash QuickReport.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Edit the 01</w:t>
      </w:r>
      <w:r>
        <w:rPr>
          <w:rFonts w:ascii="Arial" w:hAnsi="Arial" w:cs="Arial"/>
          <w:sz w:val="24"/>
          <w:szCs w:val="24"/>
        </w:rPr>
        <w:t>/</w:t>
      </w:r>
      <w:r w:rsidR="00B73BF5">
        <w:rPr>
          <w:rFonts w:ascii="Arial" w:hAnsi="Arial" w:cs="Arial"/>
          <w:sz w:val="24"/>
          <w:szCs w:val="24"/>
        </w:rPr>
        <w:t>30</w:t>
      </w:r>
      <w:r>
        <w:rPr>
          <w:rFonts w:ascii="Arial" w:hAnsi="Arial" w:cs="Arial"/>
          <w:sz w:val="24"/>
          <w:szCs w:val="24"/>
        </w:rPr>
        <w:t>/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 adjusting entry for Office Supplies Used. The amount of supplies used should be $125.00. Remember to adjust the amount of Net Income/</w:t>
      </w:r>
      <w:r>
        <w:rPr>
          <w:rFonts w:ascii="Arial" w:hAnsi="Arial" w:cs="Arial"/>
          <w:sz w:val="24"/>
          <w:szCs w:val="24"/>
        </w:rPr>
        <w:t>Owner’s Equity</w:t>
      </w:r>
      <w:r w:rsidRPr="00DE4E2A">
        <w:rPr>
          <w:rFonts w:ascii="Arial" w:hAnsi="Arial" w:cs="Arial"/>
          <w:sz w:val="24"/>
          <w:szCs w:val="24"/>
        </w:rPr>
        <w:t>.</w:t>
      </w:r>
    </w:p>
    <w:p w:rsidR="008E6FAF" w:rsidRDefault="005333AD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Wrote a check to p</w:t>
      </w:r>
      <w:r w:rsidR="008E6FAF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>y</w:t>
      </w:r>
      <w:r w:rsidR="008E6FAF">
        <w:rPr>
          <w:rFonts w:ascii="Arial" w:hAnsi="Arial" w:cs="Arial"/>
          <w:sz w:val="24"/>
          <w:szCs w:val="24"/>
        </w:rPr>
        <w:t xml:space="preserve"> the bill received from a new florist, Elegant Florist (7295 Wilshire Boulevard, Beverly Hills, CA 90210, Main Phone</w:t>
      </w:r>
      <w:r>
        <w:rPr>
          <w:rFonts w:ascii="Arial" w:hAnsi="Arial" w:cs="Arial"/>
          <w:sz w:val="24"/>
          <w:szCs w:val="24"/>
        </w:rPr>
        <w:t>:</w:t>
      </w:r>
      <w:r w:rsidR="008E6FAF">
        <w:rPr>
          <w:rFonts w:ascii="Arial" w:hAnsi="Arial" w:cs="Arial"/>
          <w:sz w:val="24"/>
          <w:szCs w:val="24"/>
        </w:rPr>
        <w:t xml:space="preserve"> 310-555-7788) for flowers for the office, $75.00. (Make sure the Bank Account used is Checking.) Print Check 11.</w:t>
      </w:r>
    </w:p>
    <w:p w:rsidR="008E6FAF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invest an additional $5,000 in the business.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Deposit all cash and checks received and print a Deposit Summary.</w:t>
      </w:r>
    </w:p>
    <w:p w:rsidR="008E6FAF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Received Credit 2345 of $25 from Bruin Stationers for the return of damaged paper. </w:t>
      </w:r>
    </w:p>
    <w:p w:rsidR="008E6FAF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Changed the oil on the company car, received Bill 3915 from </w:t>
      </w:r>
      <w:r w:rsidR="00FE3BCF">
        <w:rPr>
          <w:rFonts w:ascii="Arial" w:hAnsi="Arial" w:cs="Arial"/>
          <w:sz w:val="24"/>
          <w:szCs w:val="24"/>
        </w:rPr>
        <w:t>Westwood Automotive</w:t>
      </w:r>
      <w:r>
        <w:rPr>
          <w:rFonts w:ascii="Arial" w:hAnsi="Arial" w:cs="Arial"/>
          <w:sz w:val="24"/>
          <w:szCs w:val="24"/>
        </w:rPr>
        <w:t>, $35.00.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Pay </w:t>
      </w:r>
      <w:r>
        <w:rPr>
          <w:rFonts w:ascii="Arial" w:hAnsi="Arial" w:cs="Arial"/>
          <w:sz w:val="24"/>
          <w:szCs w:val="24"/>
        </w:rPr>
        <w:t>all bills</w:t>
      </w:r>
      <w:r w:rsidRPr="00DE4E2A">
        <w:rPr>
          <w:rFonts w:ascii="Arial" w:hAnsi="Arial" w:cs="Arial"/>
          <w:sz w:val="24"/>
          <w:szCs w:val="24"/>
        </w:rPr>
        <w:t xml:space="preserve"> due on </w:t>
      </w:r>
      <w:r>
        <w:rPr>
          <w:rFonts w:ascii="Arial" w:hAnsi="Arial" w:cs="Arial"/>
          <w:sz w:val="24"/>
          <w:szCs w:val="24"/>
        </w:rPr>
        <w:t xml:space="preserve">or before </w:t>
      </w:r>
      <w:r w:rsidRPr="00DE4E2A">
        <w:rPr>
          <w:rFonts w:ascii="Arial" w:hAnsi="Arial" w:cs="Arial"/>
          <w:sz w:val="24"/>
          <w:szCs w:val="24"/>
        </w:rPr>
        <w:t>02/01/20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>Apply applicable credits.</w:t>
      </w:r>
      <w:r w:rsidR="00D8646B">
        <w:rPr>
          <w:rFonts w:ascii="Arial" w:hAnsi="Arial" w:cs="Arial"/>
          <w:sz w:val="24"/>
          <w:szCs w:val="24"/>
        </w:rPr>
        <w:t xml:space="preserve"> Print Check(s).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lastRenderedPageBreak/>
        <w:t>Trial Balance for 02/01/20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 through 02/01/20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>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Profit &amp; Loss </w:t>
      </w:r>
      <w:r w:rsidR="00C07EE9">
        <w:rPr>
          <w:rFonts w:ascii="Arial" w:hAnsi="Arial" w:cs="Arial"/>
          <w:sz w:val="24"/>
          <w:szCs w:val="24"/>
        </w:rPr>
        <w:t>(Standard)</w:t>
      </w:r>
      <w:r w:rsidRPr="00DE4E2A">
        <w:rPr>
          <w:rFonts w:ascii="Arial" w:hAnsi="Arial" w:cs="Arial"/>
          <w:sz w:val="24"/>
          <w:szCs w:val="24"/>
        </w:rPr>
        <w:t xml:space="preserve"> for 02/01/20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 through 02/01/20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>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Balance Sheet </w:t>
      </w:r>
      <w:r w:rsidR="00096DCF">
        <w:rPr>
          <w:rFonts w:ascii="Arial" w:hAnsi="Arial" w:cs="Arial"/>
          <w:sz w:val="24"/>
          <w:szCs w:val="24"/>
        </w:rPr>
        <w:t>(</w:t>
      </w:r>
      <w:r w:rsidR="00096DCF" w:rsidRPr="00DE4E2A">
        <w:rPr>
          <w:rFonts w:ascii="Arial" w:hAnsi="Arial" w:cs="Arial"/>
          <w:sz w:val="24"/>
          <w:szCs w:val="24"/>
        </w:rPr>
        <w:t>Standard</w:t>
      </w:r>
      <w:r w:rsidR="00096DCF">
        <w:rPr>
          <w:rFonts w:ascii="Arial" w:hAnsi="Arial" w:cs="Arial"/>
          <w:sz w:val="24"/>
          <w:szCs w:val="24"/>
        </w:rPr>
        <w:t>)</w:t>
      </w:r>
      <w:r w:rsidR="00096DCF" w:rsidRPr="00DE4E2A">
        <w:rPr>
          <w:rFonts w:ascii="Arial" w:hAnsi="Arial" w:cs="Arial"/>
          <w:sz w:val="24"/>
          <w:szCs w:val="24"/>
        </w:rPr>
        <w:t xml:space="preserve"> </w:t>
      </w:r>
      <w:r w:rsidRPr="00DE4E2A">
        <w:rPr>
          <w:rFonts w:ascii="Arial" w:hAnsi="Arial" w:cs="Arial"/>
          <w:sz w:val="24"/>
          <w:szCs w:val="24"/>
        </w:rPr>
        <w:t>as of 02/01/20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>.</w:t>
      </w:r>
    </w:p>
    <w:p w:rsidR="008E6FAF" w:rsidRPr="00DE4E2A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Vendor Balance Detail</w:t>
      </w:r>
      <w:r>
        <w:rPr>
          <w:rFonts w:ascii="Arial" w:hAnsi="Arial" w:cs="Arial"/>
          <w:sz w:val="24"/>
          <w:szCs w:val="24"/>
        </w:rPr>
        <w:t xml:space="preserve"> for All Transactions</w:t>
      </w:r>
      <w:r w:rsidRPr="00DE4E2A">
        <w:rPr>
          <w:rFonts w:ascii="Arial" w:hAnsi="Arial" w:cs="Arial"/>
          <w:sz w:val="24"/>
          <w:szCs w:val="24"/>
        </w:rPr>
        <w:t>.</w:t>
      </w:r>
    </w:p>
    <w:p w:rsidR="008E6FAF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Customer Balance Detail</w:t>
      </w:r>
      <w:r>
        <w:rPr>
          <w:rFonts w:ascii="Arial" w:hAnsi="Arial" w:cs="Arial"/>
          <w:sz w:val="24"/>
          <w:szCs w:val="24"/>
        </w:rPr>
        <w:t xml:space="preserve"> for All Transactions</w:t>
      </w:r>
      <w:r w:rsidRPr="00DE4E2A">
        <w:rPr>
          <w:rFonts w:ascii="Arial" w:hAnsi="Arial" w:cs="Arial"/>
          <w:sz w:val="24"/>
          <w:szCs w:val="24"/>
        </w:rPr>
        <w:t>.</w:t>
      </w:r>
    </w:p>
    <w:p w:rsidR="008E6FAF" w:rsidRDefault="008E6FAF" w:rsidP="008E6FAF">
      <w:pPr>
        <w:numPr>
          <w:ilvl w:val="0"/>
          <w:numId w:val="12"/>
        </w:numPr>
        <w:tabs>
          <w:tab w:val="clear" w:pos="37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Journal for 02-01-20</w:t>
      </w:r>
      <w:r w:rsidR="00FA4151">
        <w:rPr>
          <w:rFonts w:ascii="Arial" w:hAnsi="Arial" w:cs="Arial"/>
          <w:sz w:val="24"/>
          <w:szCs w:val="24"/>
        </w:rPr>
        <w:t>15</w:t>
      </w:r>
      <w:r>
        <w:rPr>
          <w:rFonts w:ascii="Arial" w:hAnsi="Arial" w:cs="Arial"/>
          <w:sz w:val="24"/>
          <w:szCs w:val="24"/>
        </w:rPr>
        <w:t xml:space="preserve"> through 02-01-20</w:t>
      </w:r>
      <w:r w:rsidR="00FA4151">
        <w:rPr>
          <w:rFonts w:ascii="Arial" w:hAnsi="Arial" w:cs="Arial"/>
          <w:sz w:val="24"/>
          <w:szCs w:val="24"/>
        </w:rPr>
        <w:t>15</w:t>
      </w:r>
    </w:p>
    <w:p w:rsidR="003D4428" w:rsidRDefault="002D7CBD" w:rsidP="002D7CBD">
      <w:pPr>
        <w:pBdr>
          <w:bottom w:val="single" w:sz="24" w:space="1" w:color="003399"/>
        </w:pBdr>
        <w:tabs>
          <w:tab w:val="right" w:pos="999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1110DF" w:rsidRDefault="001110DF" w:rsidP="00E11D4C">
      <w:pPr>
        <w:rPr>
          <w:rFonts w:ascii="Arial" w:hAnsi="Arial" w:cs="Arial"/>
          <w:sz w:val="24"/>
          <w:szCs w:val="24"/>
        </w:rPr>
      </w:pPr>
    </w:p>
    <w:p w:rsidR="00011431" w:rsidRPr="00DE4E2A" w:rsidRDefault="00011431" w:rsidP="00E11D4C">
      <w:pPr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Answer the following questions in the space provided. For transactions prior to </w:t>
      </w:r>
      <w:r w:rsidR="00E11D4C" w:rsidRPr="00DE4E2A">
        <w:rPr>
          <w:rFonts w:ascii="Arial" w:hAnsi="Arial" w:cs="Arial"/>
          <w:sz w:val="24"/>
          <w:szCs w:val="24"/>
        </w:rPr>
        <w:t>02/</w:t>
      </w:r>
      <w:r w:rsidRPr="00DE4E2A">
        <w:rPr>
          <w:rFonts w:ascii="Arial" w:hAnsi="Arial" w:cs="Arial"/>
          <w:sz w:val="24"/>
          <w:szCs w:val="24"/>
        </w:rPr>
        <w:t>01/</w:t>
      </w:r>
      <w:r w:rsidR="00FA4151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 refer to your printouts for the </w:t>
      </w:r>
      <w:r w:rsidR="00765DC0">
        <w:rPr>
          <w:rFonts w:ascii="Arial" w:hAnsi="Arial" w:cs="Arial"/>
          <w:sz w:val="24"/>
          <w:szCs w:val="24"/>
        </w:rPr>
        <w:t>Your Name At Your Service</w:t>
      </w:r>
      <w:r w:rsidRPr="00DE4E2A">
        <w:rPr>
          <w:rFonts w:ascii="Arial" w:hAnsi="Arial" w:cs="Arial"/>
          <w:sz w:val="24"/>
          <w:szCs w:val="24"/>
        </w:rPr>
        <w:t xml:space="preserve"> Practice Set.</w:t>
      </w:r>
    </w:p>
    <w:p w:rsidR="00011431" w:rsidRPr="00DE4E2A" w:rsidRDefault="00011431" w:rsidP="00E11D4C">
      <w:pPr>
        <w:tabs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rPr>
          <w:rFonts w:ascii="Arial" w:hAnsi="Arial" w:cs="Arial"/>
          <w:sz w:val="24"/>
          <w:szCs w:val="24"/>
        </w:rPr>
      </w:pPr>
    </w:p>
    <w:p w:rsidR="00011431" w:rsidRPr="00DE4E2A" w:rsidRDefault="00011431" w:rsidP="00E11D4C">
      <w:pPr>
        <w:pStyle w:val="1AutoList1"/>
        <w:numPr>
          <w:ilvl w:val="0"/>
          <w:numId w:val="2"/>
        </w:numPr>
        <w:tabs>
          <w:tab w:val="left" w:pos="360"/>
          <w:tab w:val="left" w:pos="1080"/>
          <w:tab w:val="right" w:pos="9270"/>
        </w:tabs>
        <w:ind w:left="360" w:hanging="243"/>
        <w:jc w:val="left"/>
        <w:rPr>
          <w:rFonts w:ascii="Arial" w:hAnsi="Arial" w:cs="Arial"/>
          <w:sz w:val="24"/>
        </w:rPr>
      </w:pPr>
      <w:r w:rsidRPr="00DE4E2A">
        <w:rPr>
          <w:rFonts w:ascii="Arial" w:hAnsi="Arial" w:cs="Arial"/>
          <w:sz w:val="24"/>
        </w:rPr>
        <w:t xml:space="preserve">Total of the Trial Balance of </w:t>
      </w:r>
      <w:r w:rsidR="00326E34" w:rsidRPr="00DE4E2A">
        <w:rPr>
          <w:rFonts w:ascii="Arial" w:hAnsi="Arial" w:cs="Arial"/>
          <w:sz w:val="24"/>
        </w:rPr>
        <w:t>1</w:t>
      </w:r>
      <w:r w:rsidR="005A2669" w:rsidRPr="00DE4E2A">
        <w:rPr>
          <w:rFonts w:ascii="Arial" w:hAnsi="Arial" w:cs="Arial"/>
          <w:sz w:val="24"/>
        </w:rPr>
        <w:t>/</w:t>
      </w:r>
      <w:r w:rsidRPr="00DE4E2A">
        <w:rPr>
          <w:rFonts w:ascii="Arial" w:hAnsi="Arial" w:cs="Arial"/>
          <w:sz w:val="24"/>
        </w:rPr>
        <w:t>6/20</w:t>
      </w:r>
      <w:r w:rsidR="00FA4151">
        <w:rPr>
          <w:rFonts w:ascii="Arial" w:hAnsi="Arial" w:cs="Arial"/>
          <w:sz w:val="24"/>
        </w:rPr>
        <w:t>15</w:t>
      </w:r>
      <w:r w:rsidRPr="00DE4E2A">
        <w:rPr>
          <w:rFonts w:ascii="Arial" w:hAnsi="Arial" w:cs="Arial"/>
          <w:sz w:val="24"/>
        </w:rPr>
        <w:tab/>
      </w:r>
      <w:r w:rsidRPr="000435FE">
        <w:rPr>
          <w:rFonts w:ascii="Arial" w:hAnsi="Arial" w:cs="Arial"/>
          <w:sz w:val="24"/>
          <w:u w:val="single" w:color="003399"/>
        </w:rPr>
        <w:t xml:space="preserve">  </w:t>
      </w:r>
      <w:r w:rsidR="009D1F2E" w:rsidRPr="000435FE">
        <w:rPr>
          <w:rFonts w:ascii="Arial" w:hAnsi="Arial" w:cs="Arial"/>
          <w:sz w:val="24"/>
          <w:u w:val="single" w:color="003399"/>
        </w:rPr>
        <w:t>6</w:t>
      </w:r>
      <w:r w:rsidR="00AF0CC6" w:rsidRPr="000435FE">
        <w:rPr>
          <w:rFonts w:ascii="Arial" w:hAnsi="Arial" w:cs="Arial"/>
          <w:sz w:val="24"/>
          <w:u w:val="single" w:color="003399"/>
        </w:rPr>
        <w:t>9</w:t>
      </w:r>
      <w:r w:rsidR="009D1F2E" w:rsidRPr="000435FE">
        <w:rPr>
          <w:rFonts w:ascii="Arial" w:hAnsi="Arial" w:cs="Arial"/>
          <w:sz w:val="24"/>
          <w:u w:val="single" w:color="003399"/>
        </w:rPr>
        <w:t>,</w:t>
      </w:r>
      <w:r w:rsidR="00AF0CC6" w:rsidRPr="000435FE">
        <w:rPr>
          <w:rFonts w:ascii="Arial" w:hAnsi="Arial" w:cs="Arial"/>
          <w:sz w:val="24"/>
          <w:u w:val="single" w:color="003399"/>
        </w:rPr>
        <w:t>280</w:t>
      </w:r>
      <w:r w:rsidR="000435FE" w:rsidRPr="000435FE">
        <w:rPr>
          <w:rFonts w:ascii="Arial" w:hAnsi="Arial" w:cs="Arial"/>
          <w:sz w:val="24"/>
          <w:u w:val="single" w:color="003399"/>
        </w:rPr>
        <w:t>.00  </w:t>
      </w:r>
      <w:r w:rsidRPr="00DE4E2A">
        <w:rPr>
          <w:rFonts w:ascii="Arial" w:hAnsi="Arial" w:cs="Arial"/>
          <w:sz w:val="24"/>
          <w:u w:val="single"/>
        </w:rPr>
        <w:t xml:space="preserve"> </w:t>
      </w:r>
    </w:p>
    <w:p w:rsidR="00011431" w:rsidRPr="00DE4E2A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DE4E2A" w:rsidRDefault="00680361" w:rsidP="00E11D4C">
      <w:pPr>
        <w:pStyle w:val="1AutoList1"/>
        <w:numPr>
          <w:ilvl w:val="0"/>
          <w:numId w:val="2"/>
        </w:numPr>
        <w:tabs>
          <w:tab w:val="left" w:pos="360"/>
          <w:tab w:val="left" w:pos="1080"/>
          <w:tab w:val="right" w:pos="9270"/>
        </w:tabs>
        <w:ind w:left="360" w:hanging="243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Cleared Balance on the Reconciliation Detail Report, January 31, 2015</w:t>
      </w:r>
      <w:r w:rsidR="00011431" w:rsidRPr="00DE4E2A">
        <w:rPr>
          <w:rFonts w:ascii="Arial" w:hAnsi="Arial" w:cs="Arial"/>
          <w:sz w:val="24"/>
        </w:rPr>
        <w:tab/>
      </w:r>
      <w:r w:rsidR="000435FE">
        <w:rPr>
          <w:rFonts w:ascii="Arial" w:hAnsi="Arial" w:cs="Arial"/>
          <w:sz w:val="24"/>
        </w:rPr>
        <w:t xml:space="preserve"> </w:t>
      </w:r>
      <w:r w:rsidR="00B23E46" w:rsidRPr="000435FE">
        <w:rPr>
          <w:rFonts w:ascii="Arial" w:hAnsi="Arial" w:cs="Arial"/>
          <w:sz w:val="24"/>
          <w:u w:val="single" w:color="003399"/>
        </w:rPr>
        <w:t xml:space="preserve">   </w:t>
      </w:r>
      <w:r w:rsidRPr="000435FE">
        <w:rPr>
          <w:rFonts w:ascii="Arial" w:hAnsi="Arial" w:cs="Arial"/>
          <w:sz w:val="24"/>
          <w:u w:val="single" w:color="003399"/>
        </w:rPr>
        <w:t>27,563.67</w:t>
      </w:r>
      <w:r w:rsidR="000435FE" w:rsidRPr="000435FE">
        <w:rPr>
          <w:rFonts w:ascii="Arial" w:hAnsi="Arial" w:cs="Arial"/>
          <w:sz w:val="24"/>
          <w:u w:val="single" w:color="003399"/>
        </w:rPr>
        <w:t>  </w:t>
      </w:r>
      <w:r w:rsidR="00011431" w:rsidRPr="000435FE">
        <w:rPr>
          <w:rFonts w:ascii="Arial" w:hAnsi="Arial" w:cs="Arial"/>
          <w:sz w:val="24"/>
          <w:u w:val="single" w:color="003399"/>
        </w:rPr>
        <w:t xml:space="preserve"> </w:t>
      </w:r>
    </w:p>
    <w:p w:rsidR="00011431" w:rsidRPr="00DE4E2A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DE4E2A" w:rsidRDefault="00011431" w:rsidP="00E11D4C">
      <w:pPr>
        <w:pStyle w:val="1AutoList1"/>
        <w:numPr>
          <w:ilvl w:val="0"/>
          <w:numId w:val="2"/>
        </w:numPr>
        <w:tabs>
          <w:tab w:val="left" w:pos="360"/>
          <w:tab w:val="left" w:pos="1080"/>
          <w:tab w:val="right" w:pos="9270"/>
        </w:tabs>
        <w:ind w:left="360" w:hanging="243"/>
        <w:jc w:val="left"/>
        <w:rPr>
          <w:rFonts w:ascii="Arial" w:hAnsi="Arial" w:cs="Arial"/>
          <w:sz w:val="24"/>
        </w:rPr>
      </w:pPr>
      <w:r w:rsidRPr="00DE4E2A">
        <w:rPr>
          <w:rFonts w:ascii="Arial" w:hAnsi="Arial" w:cs="Arial"/>
          <w:sz w:val="24"/>
        </w:rPr>
        <w:t xml:space="preserve">Total of </w:t>
      </w:r>
      <w:r w:rsidR="00EB042A" w:rsidRPr="00DE4E2A">
        <w:rPr>
          <w:rFonts w:ascii="Arial" w:hAnsi="Arial" w:cs="Arial"/>
          <w:sz w:val="24"/>
        </w:rPr>
        <w:t>the Journal</w:t>
      </w:r>
      <w:r w:rsidRPr="00DE4E2A">
        <w:rPr>
          <w:rFonts w:ascii="Arial" w:hAnsi="Arial" w:cs="Arial"/>
          <w:sz w:val="24"/>
        </w:rPr>
        <w:t xml:space="preserve"> for </w:t>
      </w:r>
      <w:r w:rsidR="00EB042A" w:rsidRPr="00DE4E2A">
        <w:rPr>
          <w:rFonts w:ascii="Arial" w:hAnsi="Arial" w:cs="Arial"/>
          <w:sz w:val="24"/>
        </w:rPr>
        <w:t>January</w:t>
      </w:r>
      <w:r w:rsidR="00EA4F4F" w:rsidRPr="00DE4E2A">
        <w:rPr>
          <w:rFonts w:ascii="Arial" w:hAnsi="Arial" w:cs="Arial"/>
          <w:sz w:val="24"/>
        </w:rPr>
        <w:t xml:space="preserve"> 1-31</w:t>
      </w:r>
      <w:r w:rsidR="00EB042A" w:rsidRPr="00DE4E2A">
        <w:rPr>
          <w:rFonts w:ascii="Arial" w:hAnsi="Arial" w:cs="Arial"/>
          <w:sz w:val="24"/>
        </w:rPr>
        <w:t>, 20</w:t>
      </w:r>
      <w:r w:rsidR="00FA4151">
        <w:rPr>
          <w:rFonts w:ascii="Arial" w:hAnsi="Arial" w:cs="Arial"/>
          <w:sz w:val="24"/>
        </w:rPr>
        <w:t>15</w:t>
      </w:r>
      <w:r w:rsidRPr="00DE4E2A">
        <w:rPr>
          <w:rFonts w:ascii="Arial" w:hAnsi="Arial" w:cs="Arial"/>
          <w:sz w:val="24"/>
        </w:rPr>
        <w:tab/>
      </w:r>
      <w:r w:rsidR="00EB042A" w:rsidRPr="000435FE">
        <w:rPr>
          <w:rFonts w:ascii="Arial" w:hAnsi="Arial" w:cs="Arial"/>
          <w:sz w:val="24"/>
          <w:u w:val="single" w:color="003399"/>
        </w:rPr>
        <w:t xml:space="preserve">  </w:t>
      </w:r>
      <w:r w:rsidR="00B23E46" w:rsidRPr="000435FE">
        <w:rPr>
          <w:rFonts w:ascii="Arial" w:hAnsi="Arial" w:cs="Arial"/>
          <w:sz w:val="24"/>
          <w:u w:val="single" w:color="003399"/>
        </w:rPr>
        <w:t>4</w:t>
      </w:r>
      <w:r w:rsidR="00AF0CC6" w:rsidRPr="000435FE">
        <w:rPr>
          <w:rFonts w:ascii="Arial" w:hAnsi="Arial" w:cs="Arial"/>
          <w:sz w:val="24"/>
          <w:u w:val="single" w:color="003399"/>
        </w:rPr>
        <w:t>6</w:t>
      </w:r>
      <w:r w:rsidR="009D1F2E" w:rsidRPr="000435FE">
        <w:rPr>
          <w:rFonts w:ascii="Arial" w:hAnsi="Arial" w:cs="Arial"/>
          <w:sz w:val="24"/>
          <w:u w:val="single" w:color="003399"/>
        </w:rPr>
        <w:t>,</w:t>
      </w:r>
      <w:r w:rsidR="00B23E46" w:rsidRPr="000435FE">
        <w:rPr>
          <w:rFonts w:ascii="Arial" w:hAnsi="Arial" w:cs="Arial"/>
          <w:sz w:val="24"/>
          <w:u w:val="single" w:color="003399"/>
        </w:rPr>
        <w:t>0</w:t>
      </w:r>
      <w:r w:rsidR="00AF0CC6" w:rsidRPr="000435FE">
        <w:rPr>
          <w:rFonts w:ascii="Arial" w:hAnsi="Arial" w:cs="Arial"/>
          <w:sz w:val="24"/>
          <w:u w:val="single" w:color="003399"/>
        </w:rPr>
        <w:t>99</w:t>
      </w:r>
      <w:r w:rsidR="009D1F2E" w:rsidRPr="000435FE">
        <w:rPr>
          <w:rFonts w:ascii="Arial" w:hAnsi="Arial" w:cs="Arial"/>
          <w:sz w:val="24"/>
          <w:u w:val="single" w:color="003399"/>
        </w:rPr>
        <w:t>.01</w:t>
      </w:r>
      <w:r w:rsidR="000435FE" w:rsidRPr="000435FE">
        <w:rPr>
          <w:rFonts w:ascii="Arial" w:hAnsi="Arial" w:cs="Arial"/>
          <w:sz w:val="24"/>
          <w:u w:val="single" w:color="003399"/>
        </w:rPr>
        <w:t>  </w:t>
      </w:r>
      <w:r w:rsidRPr="00DE4E2A">
        <w:rPr>
          <w:rFonts w:ascii="Arial" w:hAnsi="Arial" w:cs="Arial"/>
          <w:sz w:val="24"/>
          <w:u w:val="single"/>
        </w:rPr>
        <w:t xml:space="preserve"> </w:t>
      </w:r>
    </w:p>
    <w:p w:rsidR="00011431" w:rsidRPr="00DE4E2A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DE4E2A" w:rsidRDefault="00011431" w:rsidP="00E11D4C">
      <w:pPr>
        <w:pStyle w:val="1AutoList1"/>
        <w:numPr>
          <w:ilvl w:val="0"/>
          <w:numId w:val="2"/>
        </w:numPr>
        <w:tabs>
          <w:tab w:val="left" w:pos="360"/>
          <w:tab w:val="left" w:pos="1080"/>
          <w:tab w:val="right" w:pos="9270"/>
        </w:tabs>
        <w:ind w:left="360" w:hanging="270"/>
        <w:jc w:val="left"/>
        <w:rPr>
          <w:rFonts w:ascii="Arial" w:hAnsi="Arial" w:cs="Arial"/>
          <w:sz w:val="24"/>
        </w:rPr>
      </w:pPr>
      <w:r w:rsidRPr="00DE4E2A">
        <w:rPr>
          <w:rFonts w:ascii="Arial" w:hAnsi="Arial" w:cs="Arial"/>
          <w:sz w:val="24"/>
        </w:rPr>
        <w:t xml:space="preserve">Total amount of the </w:t>
      </w:r>
      <w:r w:rsidR="00E11D4C" w:rsidRPr="00DE4E2A">
        <w:rPr>
          <w:rFonts w:ascii="Arial" w:hAnsi="Arial" w:cs="Arial"/>
          <w:sz w:val="24"/>
        </w:rPr>
        <w:t>02/</w:t>
      </w:r>
      <w:r w:rsidRPr="00DE4E2A">
        <w:rPr>
          <w:rFonts w:ascii="Arial" w:hAnsi="Arial" w:cs="Arial"/>
          <w:sz w:val="24"/>
        </w:rPr>
        <w:t>01/20</w:t>
      </w:r>
      <w:r w:rsidR="00FA4151">
        <w:rPr>
          <w:rFonts w:ascii="Arial" w:hAnsi="Arial" w:cs="Arial"/>
          <w:sz w:val="24"/>
        </w:rPr>
        <w:t>15</w:t>
      </w:r>
      <w:r w:rsidRPr="00DE4E2A">
        <w:rPr>
          <w:rFonts w:ascii="Arial" w:hAnsi="Arial" w:cs="Arial"/>
          <w:sz w:val="24"/>
        </w:rPr>
        <w:t xml:space="preserve"> check to </w:t>
      </w:r>
      <w:r w:rsidR="00765DC0">
        <w:rPr>
          <w:rFonts w:ascii="Arial" w:hAnsi="Arial" w:cs="Arial"/>
          <w:sz w:val="24"/>
        </w:rPr>
        <w:t>Bruin Stationers</w:t>
      </w:r>
      <w:r w:rsidRPr="00DE4E2A">
        <w:rPr>
          <w:rFonts w:ascii="Arial" w:hAnsi="Arial" w:cs="Arial"/>
          <w:sz w:val="24"/>
        </w:rPr>
        <w:tab/>
      </w:r>
      <w:r w:rsidRPr="000435FE">
        <w:rPr>
          <w:rFonts w:ascii="Arial" w:hAnsi="Arial" w:cs="Arial"/>
          <w:sz w:val="24"/>
          <w:u w:val="single" w:color="003399"/>
        </w:rPr>
        <w:t xml:space="preserve">   </w:t>
      </w:r>
      <w:r w:rsidRPr="000435FE">
        <w:rPr>
          <w:rFonts w:ascii="Arial" w:hAnsi="Arial" w:cs="Arial"/>
          <w:b/>
          <w:bCs/>
          <w:sz w:val="24"/>
          <w:u w:val="single" w:color="003399"/>
        </w:rPr>
        <w:t xml:space="preserve">    </w:t>
      </w:r>
      <w:r w:rsidR="00844417" w:rsidRPr="000435FE">
        <w:rPr>
          <w:rFonts w:ascii="Arial" w:hAnsi="Arial" w:cs="Arial"/>
          <w:sz w:val="24"/>
          <w:u w:val="single" w:color="003399"/>
        </w:rPr>
        <w:t>4</w:t>
      </w:r>
      <w:r w:rsidR="00AF0CC6" w:rsidRPr="000435FE">
        <w:rPr>
          <w:rFonts w:ascii="Arial" w:hAnsi="Arial" w:cs="Arial"/>
          <w:sz w:val="24"/>
          <w:u w:val="single" w:color="003399"/>
        </w:rPr>
        <w:t>2</w:t>
      </w:r>
      <w:r w:rsidRPr="000435FE">
        <w:rPr>
          <w:rFonts w:ascii="Arial" w:hAnsi="Arial" w:cs="Arial"/>
          <w:sz w:val="24"/>
          <w:u w:val="single" w:color="003399"/>
        </w:rPr>
        <w:t>5.00</w:t>
      </w:r>
      <w:r w:rsidR="000435FE" w:rsidRPr="000272F5">
        <w:rPr>
          <w:rFonts w:ascii="Arial" w:hAnsi="Arial" w:cs="Arial"/>
          <w:sz w:val="24"/>
          <w:u w:val="single" w:color="003399"/>
        </w:rPr>
        <w:t>  </w:t>
      </w:r>
      <w:r w:rsidRPr="00DE4E2A">
        <w:rPr>
          <w:rFonts w:ascii="Arial" w:hAnsi="Arial" w:cs="Arial"/>
          <w:sz w:val="24"/>
        </w:rPr>
        <w:t xml:space="preserve"> </w:t>
      </w:r>
    </w:p>
    <w:p w:rsidR="00011431" w:rsidRDefault="00011431" w:rsidP="00E11D4C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bookmarkStart w:id="0" w:name="_GoBack"/>
      <w:bookmarkEnd w:id="0"/>
    </w:p>
    <w:p w:rsidR="00F974F0" w:rsidRPr="00F974F0" w:rsidRDefault="002235DF" w:rsidP="00F974F0">
      <w:pPr>
        <w:pStyle w:val="1AutoList1"/>
        <w:tabs>
          <w:tab w:val="left" w:pos="360"/>
          <w:tab w:val="left" w:pos="1080"/>
          <w:tab w:val="right" w:pos="9270"/>
        </w:tabs>
        <w:ind w:left="357" w:hanging="24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5.</w:t>
      </w:r>
      <w:r>
        <w:rPr>
          <w:rFonts w:ascii="Arial" w:hAnsi="Arial" w:cs="Arial"/>
          <w:sz w:val="24"/>
        </w:rPr>
        <w:tab/>
      </w:r>
      <w:r w:rsidR="00F974F0">
        <w:rPr>
          <w:rFonts w:ascii="Arial" w:hAnsi="Arial" w:cs="Arial"/>
          <w:sz w:val="24"/>
        </w:rPr>
        <w:t>Amount of adjusting entry to tra</w:t>
      </w:r>
      <w:r w:rsidR="00526D10">
        <w:rPr>
          <w:rFonts w:ascii="Arial" w:hAnsi="Arial" w:cs="Arial"/>
          <w:sz w:val="24"/>
        </w:rPr>
        <w:t xml:space="preserve">nsfer Net Income into </w:t>
      </w:r>
      <w:r w:rsidR="00A57793">
        <w:rPr>
          <w:rFonts w:ascii="Arial" w:hAnsi="Arial" w:cs="Arial"/>
          <w:sz w:val="24"/>
        </w:rPr>
        <w:t>Owner’s Equity</w:t>
      </w:r>
      <w:r w:rsidR="00F974F0">
        <w:rPr>
          <w:rFonts w:ascii="Arial" w:hAnsi="Arial" w:cs="Arial"/>
          <w:sz w:val="24"/>
        </w:rPr>
        <w:br/>
        <w:t>after the change to office supplies</w:t>
      </w:r>
      <w:r w:rsidR="00526D10">
        <w:rPr>
          <w:rFonts w:ascii="Arial" w:hAnsi="Arial" w:cs="Arial"/>
          <w:sz w:val="24"/>
        </w:rPr>
        <w:t xml:space="preserve"> on February </w:t>
      </w:r>
      <w:r w:rsidR="00AD029F">
        <w:rPr>
          <w:rFonts w:ascii="Arial" w:hAnsi="Arial" w:cs="Arial"/>
          <w:sz w:val="24"/>
        </w:rPr>
        <w:t>1,</w:t>
      </w:r>
      <w:r w:rsidR="003F2F33">
        <w:rPr>
          <w:rFonts w:ascii="Arial" w:hAnsi="Arial" w:cs="Arial"/>
          <w:sz w:val="24"/>
        </w:rPr>
        <w:t xml:space="preserve"> </w:t>
      </w:r>
      <w:r w:rsidR="00AD029F">
        <w:rPr>
          <w:rFonts w:ascii="Arial" w:hAnsi="Arial" w:cs="Arial"/>
          <w:sz w:val="24"/>
        </w:rPr>
        <w:t>20</w:t>
      </w:r>
      <w:r w:rsidR="00FA4151">
        <w:rPr>
          <w:rFonts w:ascii="Arial" w:hAnsi="Arial" w:cs="Arial"/>
          <w:sz w:val="24"/>
        </w:rPr>
        <w:t>15</w:t>
      </w:r>
      <w:r w:rsidR="00AD029F">
        <w:rPr>
          <w:rFonts w:ascii="Arial" w:hAnsi="Arial" w:cs="Arial"/>
          <w:sz w:val="24"/>
        </w:rPr>
        <w:t>.</w:t>
      </w:r>
      <w:r w:rsidR="00F974F0">
        <w:rPr>
          <w:rFonts w:ascii="Arial" w:hAnsi="Arial" w:cs="Arial"/>
          <w:sz w:val="24"/>
        </w:rPr>
        <w:tab/>
      </w:r>
      <w:r w:rsidR="00F974F0" w:rsidRPr="000435FE">
        <w:rPr>
          <w:rFonts w:ascii="Arial" w:hAnsi="Arial" w:cs="Arial"/>
          <w:sz w:val="24"/>
          <w:u w:val="single" w:color="003399"/>
        </w:rPr>
        <w:t>    </w:t>
      </w:r>
      <w:r w:rsidR="00E55B53" w:rsidRPr="000435FE">
        <w:rPr>
          <w:rFonts w:ascii="Arial" w:hAnsi="Arial" w:cs="Arial"/>
          <w:sz w:val="24"/>
          <w:u w:val="single" w:color="003399"/>
        </w:rPr>
        <w:t>6</w:t>
      </w:r>
      <w:r w:rsidR="00C56FA4" w:rsidRPr="000435FE">
        <w:rPr>
          <w:rFonts w:ascii="Arial" w:hAnsi="Arial" w:cs="Arial"/>
          <w:sz w:val="24"/>
          <w:u w:val="single" w:color="003399"/>
        </w:rPr>
        <w:t>,</w:t>
      </w:r>
      <w:r w:rsidR="00AF0CC6" w:rsidRPr="000435FE">
        <w:rPr>
          <w:rFonts w:ascii="Arial" w:hAnsi="Arial" w:cs="Arial"/>
          <w:sz w:val="24"/>
          <w:u w:val="single" w:color="003399"/>
        </w:rPr>
        <w:t>192</w:t>
      </w:r>
      <w:r w:rsidR="00F974F0" w:rsidRPr="000435FE">
        <w:rPr>
          <w:rFonts w:ascii="Arial" w:hAnsi="Arial" w:cs="Arial"/>
          <w:sz w:val="24"/>
          <w:u w:val="single" w:color="003399"/>
        </w:rPr>
        <w:t>.</w:t>
      </w:r>
      <w:r w:rsidR="00C56FA4" w:rsidRPr="000435FE">
        <w:rPr>
          <w:rFonts w:ascii="Arial" w:hAnsi="Arial" w:cs="Arial"/>
          <w:sz w:val="24"/>
          <w:u w:val="single" w:color="003399"/>
        </w:rPr>
        <w:t>2</w:t>
      </w:r>
      <w:r w:rsidR="00F974F0" w:rsidRPr="000435FE">
        <w:rPr>
          <w:rFonts w:ascii="Arial" w:hAnsi="Arial" w:cs="Arial"/>
          <w:sz w:val="24"/>
          <w:u w:val="single" w:color="003399"/>
        </w:rPr>
        <w:t>0</w:t>
      </w:r>
      <w:r w:rsidR="000435FE" w:rsidRPr="000435FE">
        <w:rPr>
          <w:rFonts w:ascii="Arial" w:hAnsi="Arial" w:cs="Arial"/>
          <w:sz w:val="24"/>
          <w:u w:val="single" w:color="003399"/>
        </w:rPr>
        <w:t>  </w:t>
      </w:r>
      <w:r w:rsidR="00F974F0">
        <w:rPr>
          <w:rFonts w:ascii="Arial" w:hAnsi="Arial" w:cs="Arial"/>
          <w:sz w:val="24"/>
        </w:rPr>
        <w:t xml:space="preserve"> </w:t>
      </w:r>
    </w:p>
    <w:p w:rsidR="00F974F0" w:rsidRPr="00DE4E2A" w:rsidRDefault="00F974F0" w:rsidP="00F974F0">
      <w:pPr>
        <w:pStyle w:val="1AutoList1"/>
        <w:tabs>
          <w:tab w:val="left" w:pos="360"/>
          <w:tab w:val="left" w:pos="1080"/>
          <w:tab w:val="right" w:pos="9270"/>
        </w:tabs>
        <w:ind w:left="357" w:hanging="240"/>
        <w:jc w:val="left"/>
        <w:rPr>
          <w:rFonts w:ascii="Arial" w:hAnsi="Arial" w:cs="Arial"/>
          <w:sz w:val="24"/>
        </w:rPr>
      </w:pPr>
    </w:p>
    <w:p w:rsidR="00011431" w:rsidRPr="00DE4E2A" w:rsidRDefault="002235DF" w:rsidP="00F974F0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6.</w:t>
      </w:r>
      <w:r>
        <w:rPr>
          <w:rFonts w:ascii="Arial" w:hAnsi="Arial" w:cs="Arial"/>
          <w:sz w:val="24"/>
        </w:rPr>
        <w:tab/>
      </w:r>
      <w:r w:rsidR="00011431" w:rsidRPr="00DE4E2A">
        <w:rPr>
          <w:rFonts w:ascii="Arial" w:hAnsi="Arial" w:cs="Arial"/>
          <w:sz w:val="24"/>
        </w:rPr>
        <w:t xml:space="preserve">Total of Vendor Balance Detail Report for </w:t>
      </w:r>
      <w:r w:rsidR="00E11D4C" w:rsidRPr="00DE4E2A">
        <w:rPr>
          <w:rFonts w:ascii="Arial" w:hAnsi="Arial" w:cs="Arial"/>
          <w:sz w:val="24"/>
        </w:rPr>
        <w:t>02/</w:t>
      </w:r>
      <w:r w:rsidR="00011431" w:rsidRPr="00DE4E2A">
        <w:rPr>
          <w:rFonts w:ascii="Arial" w:hAnsi="Arial" w:cs="Arial"/>
          <w:sz w:val="24"/>
        </w:rPr>
        <w:t>01/20</w:t>
      </w:r>
      <w:r w:rsidR="00FA4151">
        <w:rPr>
          <w:rFonts w:ascii="Arial" w:hAnsi="Arial" w:cs="Arial"/>
          <w:sz w:val="24"/>
        </w:rPr>
        <w:t>15</w:t>
      </w:r>
      <w:r w:rsidR="00011431" w:rsidRPr="00DE4E2A">
        <w:rPr>
          <w:rFonts w:ascii="Arial" w:hAnsi="Arial" w:cs="Arial"/>
          <w:sz w:val="24"/>
        </w:rPr>
        <w:tab/>
      </w:r>
      <w:r w:rsidR="00011431" w:rsidRPr="000435FE">
        <w:rPr>
          <w:rFonts w:ascii="Arial" w:hAnsi="Arial" w:cs="Arial"/>
          <w:sz w:val="24"/>
          <w:u w:val="single" w:color="003399"/>
        </w:rPr>
        <w:t xml:space="preserve">    </w:t>
      </w:r>
      <w:r w:rsidR="00215E94" w:rsidRPr="000435FE">
        <w:rPr>
          <w:rFonts w:ascii="Arial" w:hAnsi="Arial" w:cs="Arial"/>
          <w:sz w:val="24"/>
          <w:u w:val="single" w:color="003399"/>
        </w:rPr>
        <w:t>3</w:t>
      </w:r>
      <w:r w:rsidR="00011431" w:rsidRPr="000435FE">
        <w:rPr>
          <w:rFonts w:ascii="Arial" w:hAnsi="Arial" w:cs="Arial"/>
          <w:sz w:val="24"/>
          <w:u w:val="single" w:color="003399"/>
        </w:rPr>
        <w:t>,</w:t>
      </w:r>
      <w:r w:rsidR="00215E94" w:rsidRPr="000435FE">
        <w:rPr>
          <w:rFonts w:ascii="Arial" w:hAnsi="Arial" w:cs="Arial"/>
          <w:sz w:val="24"/>
          <w:u w:val="single" w:color="003399"/>
        </w:rPr>
        <w:t>1</w:t>
      </w:r>
      <w:r w:rsidR="00AF0CC6" w:rsidRPr="000435FE">
        <w:rPr>
          <w:rFonts w:ascii="Arial" w:hAnsi="Arial" w:cs="Arial"/>
          <w:sz w:val="24"/>
          <w:u w:val="single" w:color="003399"/>
        </w:rPr>
        <w:t>75</w:t>
      </w:r>
      <w:r w:rsidR="000435FE" w:rsidRPr="000435FE">
        <w:rPr>
          <w:rFonts w:ascii="Arial" w:hAnsi="Arial" w:cs="Arial"/>
          <w:sz w:val="24"/>
          <w:u w:val="single" w:color="003399"/>
        </w:rPr>
        <w:t>.00  </w:t>
      </w:r>
      <w:r w:rsidR="00011431" w:rsidRPr="00DE4E2A">
        <w:rPr>
          <w:rFonts w:ascii="Arial" w:hAnsi="Arial" w:cs="Arial"/>
          <w:sz w:val="24"/>
          <w:u w:val="single"/>
        </w:rPr>
        <w:t xml:space="preserve"> </w:t>
      </w:r>
    </w:p>
    <w:p w:rsidR="00011431" w:rsidRPr="00DE4E2A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DE4E2A" w:rsidRDefault="002235DF" w:rsidP="002235DF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7.</w:t>
      </w:r>
      <w:r>
        <w:rPr>
          <w:rFonts w:ascii="Arial" w:hAnsi="Arial" w:cs="Arial"/>
          <w:sz w:val="24"/>
        </w:rPr>
        <w:tab/>
      </w:r>
      <w:r w:rsidR="00011431" w:rsidRPr="00DE4E2A">
        <w:rPr>
          <w:rFonts w:ascii="Arial" w:hAnsi="Arial" w:cs="Arial"/>
          <w:sz w:val="24"/>
        </w:rPr>
        <w:t xml:space="preserve">Total of Customer Balance Detail Report for </w:t>
      </w:r>
      <w:r w:rsidR="00E11D4C" w:rsidRPr="00DE4E2A">
        <w:rPr>
          <w:rFonts w:ascii="Arial" w:hAnsi="Arial" w:cs="Arial"/>
          <w:sz w:val="24"/>
        </w:rPr>
        <w:t>02/</w:t>
      </w:r>
      <w:r w:rsidR="00011431" w:rsidRPr="00DE4E2A">
        <w:rPr>
          <w:rFonts w:ascii="Arial" w:hAnsi="Arial" w:cs="Arial"/>
          <w:sz w:val="24"/>
        </w:rPr>
        <w:t>01/20</w:t>
      </w:r>
      <w:r w:rsidR="00FA4151">
        <w:rPr>
          <w:rFonts w:ascii="Arial" w:hAnsi="Arial" w:cs="Arial"/>
          <w:sz w:val="24"/>
        </w:rPr>
        <w:t>15</w:t>
      </w:r>
      <w:r w:rsidR="00011431" w:rsidRPr="00DE4E2A">
        <w:rPr>
          <w:rFonts w:ascii="Arial" w:hAnsi="Arial" w:cs="Arial"/>
          <w:sz w:val="24"/>
        </w:rPr>
        <w:tab/>
      </w:r>
      <w:r w:rsidR="00011431" w:rsidRPr="000435FE">
        <w:rPr>
          <w:rFonts w:ascii="Arial" w:hAnsi="Arial" w:cs="Arial"/>
          <w:sz w:val="24"/>
          <w:u w:val="single" w:color="003399"/>
        </w:rPr>
        <w:t xml:space="preserve">    </w:t>
      </w:r>
      <w:r w:rsidR="00AF0CC6" w:rsidRPr="000435FE">
        <w:rPr>
          <w:rFonts w:ascii="Arial" w:hAnsi="Arial" w:cs="Arial"/>
          <w:sz w:val="24"/>
          <w:u w:val="single" w:color="003399"/>
        </w:rPr>
        <w:t>7</w:t>
      </w:r>
      <w:r w:rsidR="00ED2298" w:rsidRPr="000435FE">
        <w:rPr>
          <w:rFonts w:ascii="Arial" w:hAnsi="Arial" w:cs="Arial"/>
          <w:sz w:val="24"/>
          <w:u w:val="single" w:color="003399"/>
        </w:rPr>
        <w:t>,</w:t>
      </w:r>
      <w:r w:rsidR="00AF0CC6" w:rsidRPr="000435FE">
        <w:rPr>
          <w:rFonts w:ascii="Arial" w:hAnsi="Arial" w:cs="Arial"/>
          <w:sz w:val="24"/>
          <w:u w:val="single" w:color="003399"/>
        </w:rPr>
        <w:t>0</w:t>
      </w:r>
      <w:r w:rsidR="005025B8" w:rsidRPr="000435FE">
        <w:rPr>
          <w:rFonts w:ascii="Arial" w:hAnsi="Arial" w:cs="Arial"/>
          <w:sz w:val="24"/>
          <w:u w:val="single" w:color="003399"/>
        </w:rPr>
        <w:t>20</w:t>
      </w:r>
      <w:r w:rsidR="000435FE" w:rsidRPr="000435FE">
        <w:rPr>
          <w:rFonts w:ascii="Arial" w:hAnsi="Arial" w:cs="Arial"/>
          <w:sz w:val="24"/>
          <w:u w:val="single" w:color="003399"/>
        </w:rPr>
        <w:t>.00</w:t>
      </w:r>
      <w:r w:rsidR="000435FE">
        <w:rPr>
          <w:rFonts w:ascii="Arial" w:hAnsi="Arial" w:cs="Arial"/>
          <w:sz w:val="24"/>
          <w:u w:val="single"/>
        </w:rPr>
        <w:t>  </w:t>
      </w:r>
      <w:r w:rsidR="00011431" w:rsidRPr="00DE4E2A">
        <w:rPr>
          <w:rFonts w:ascii="Arial" w:hAnsi="Arial" w:cs="Arial"/>
          <w:sz w:val="24"/>
          <w:u w:val="single"/>
        </w:rPr>
        <w:t xml:space="preserve"> </w:t>
      </w:r>
    </w:p>
    <w:p w:rsidR="00011431" w:rsidRPr="00DE4E2A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DE4E2A" w:rsidRDefault="002235DF" w:rsidP="002235DF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8.</w:t>
      </w:r>
      <w:r>
        <w:rPr>
          <w:rFonts w:ascii="Arial" w:hAnsi="Arial" w:cs="Arial"/>
          <w:sz w:val="24"/>
        </w:rPr>
        <w:tab/>
      </w:r>
      <w:r w:rsidR="00011431" w:rsidRPr="00DE4E2A">
        <w:rPr>
          <w:rFonts w:ascii="Arial" w:hAnsi="Arial" w:cs="Arial"/>
          <w:sz w:val="24"/>
        </w:rPr>
        <w:t xml:space="preserve">Total of the bank deposit on </w:t>
      </w:r>
      <w:r w:rsidR="00E11D4C" w:rsidRPr="00DE4E2A">
        <w:rPr>
          <w:rFonts w:ascii="Arial" w:hAnsi="Arial" w:cs="Arial"/>
          <w:sz w:val="24"/>
        </w:rPr>
        <w:t>02/</w:t>
      </w:r>
      <w:r w:rsidR="00011431" w:rsidRPr="00DE4E2A">
        <w:rPr>
          <w:rFonts w:ascii="Arial" w:hAnsi="Arial" w:cs="Arial"/>
          <w:sz w:val="24"/>
        </w:rPr>
        <w:t>01/20</w:t>
      </w:r>
      <w:r w:rsidR="00FA4151">
        <w:rPr>
          <w:rFonts w:ascii="Arial" w:hAnsi="Arial" w:cs="Arial"/>
          <w:sz w:val="24"/>
        </w:rPr>
        <w:t>15</w:t>
      </w:r>
      <w:r w:rsidR="00011431" w:rsidRPr="00DE4E2A">
        <w:rPr>
          <w:rFonts w:ascii="Arial" w:hAnsi="Arial" w:cs="Arial"/>
          <w:sz w:val="24"/>
        </w:rPr>
        <w:tab/>
      </w:r>
      <w:r w:rsidR="00011431" w:rsidRPr="000435FE">
        <w:rPr>
          <w:rFonts w:ascii="Arial" w:hAnsi="Arial" w:cs="Arial"/>
          <w:sz w:val="24"/>
          <w:u w:val="single" w:color="003399"/>
        </w:rPr>
        <w:t xml:space="preserve">    </w:t>
      </w:r>
      <w:r w:rsidR="00AF0CC6" w:rsidRPr="000435FE">
        <w:rPr>
          <w:rFonts w:ascii="Arial" w:hAnsi="Arial" w:cs="Arial"/>
          <w:sz w:val="24"/>
          <w:u w:val="single" w:color="003399"/>
        </w:rPr>
        <w:t>1</w:t>
      </w:r>
      <w:r w:rsidR="005025B8" w:rsidRPr="000435FE">
        <w:rPr>
          <w:rFonts w:ascii="Arial" w:hAnsi="Arial" w:cs="Arial"/>
          <w:sz w:val="24"/>
          <w:u w:val="single" w:color="003399"/>
        </w:rPr>
        <w:t>,5</w:t>
      </w:r>
      <w:r w:rsidR="00AF0CC6" w:rsidRPr="000435FE">
        <w:rPr>
          <w:rFonts w:ascii="Arial" w:hAnsi="Arial" w:cs="Arial"/>
          <w:sz w:val="24"/>
          <w:u w:val="single" w:color="003399"/>
        </w:rPr>
        <w:t>80</w:t>
      </w:r>
      <w:r w:rsidR="000435FE" w:rsidRPr="000435FE">
        <w:rPr>
          <w:rFonts w:ascii="Arial" w:hAnsi="Arial" w:cs="Arial"/>
          <w:sz w:val="24"/>
          <w:u w:val="single" w:color="003399"/>
        </w:rPr>
        <w:t>.00</w:t>
      </w:r>
      <w:r w:rsidR="000435FE">
        <w:rPr>
          <w:rFonts w:ascii="Arial" w:hAnsi="Arial" w:cs="Arial"/>
          <w:sz w:val="24"/>
          <w:u w:val="single"/>
        </w:rPr>
        <w:t>  </w:t>
      </w:r>
      <w:r w:rsidR="00011431" w:rsidRPr="00DE4E2A">
        <w:rPr>
          <w:rFonts w:ascii="Arial" w:hAnsi="Arial" w:cs="Arial"/>
          <w:sz w:val="24"/>
          <w:u w:val="single"/>
        </w:rPr>
        <w:t xml:space="preserve"> </w:t>
      </w:r>
    </w:p>
    <w:p w:rsidR="00011431" w:rsidRPr="00DE4E2A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DE4E2A" w:rsidRDefault="002235DF" w:rsidP="002235DF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9.</w:t>
      </w:r>
      <w:r>
        <w:rPr>
          <w:rFonts w:ascii="Arial" w:hAnsi="Arial" w:cs="Arial"/>
          <w:sz w:val="24"/>
        </w:rPr>
        <w:tab/>
      </w:r>
      <w:r w:rsidR="008A5047">
        <w:rPr>
          <w:rFonts w:ascii="Arial" w:hAnsi="Arial" w:cs="Arial"/>
          <w:sz w:val="24"/>
        </w:rPr>
        <w:t xml:space="preserve">Profit &amp; Loss Report </w:t>
      </w:r>
      <w:r w:rsidR="00011431" w:rsidRPr="00DE4E2A">
        <w:rPr>
          <w:rFonts w:ascii="Arial" w:hAnsi="Arial" w:cs="Arial"/>
          <w:sz w:val="24"/>
        </w:rPr>
        <w:t xml:space="preserve">Total Net Income for </w:t>
      </w:r>
      <w:r w:rsidR="005025B8">
        <w:rPr>
          <w:rFonts w:ascii="Arial" w:hAnsi="Arial" w:cs="Arial"/>
          <w:sz w:val="24"/>
        </w:rPr>
        <w:t>02/01/20</w:t>
      </w:r>
      <w:r w:rsidR="00FA4151">
        <w:rPr>
          <w:rFonts w:ascii="Arial" w:hAnsi="Arial" w:cs="Arial"/>
          <w:sz w:val="24"/>
        </w:rPr>
        <w:t>15</w:t>
      </w:r>
      <w:r w:rsidR="00011431" w:rsidRPr="00DE4E2A">
        <w:rPr>
          <w:rFonts w:ascii="Arial" w:hAnsi="Arial" w:cs="Arial"/>
          <w:sz w:val="24"/>
        </w:rPr>
        <w:tab/>
      </w:r>
      <w:r w:rsidR="00011431" w:rsidRPr="000435FE">
        <w:rPr>
          <w:rFonts w:ascii="Arial" w:hAnsi="Arial" w:cs="Arial"/>
          <w:sz w:val="24"/>
          <w:u w:val="single" w:color="003399"/>
        </w:rPr>
        <w:t xml:space="preserve">    </w:t>
      </w:r>
      <w:r w:rsidR="005025B8" w:rsidRPr="000435FE">
        <w:rPr>
          <w:rFonts w:ascii="Arial" w:hAnsi="Arial" w:cs="Arial"/>
          <w:sz w:val="24"/>
          <w:u w:val="single" w:color="003399"/>
        </w:rPr>
        <w:t>3</w:t>
      </w:r>
      <w:r w:rsidR="00ED2298" w:rsidRPr="000435FE">
        <w:rPr>
          <w:rFonts w:ascii="Arial" w:hAnsi="Arial" w:cs="Arial"/>
          <w:sz w:val="24"/>
          <w:u w:val="single" w:color="003399"/>
        </w:rPr>
        <w:t>,</w:t>
      </w:r>
      <w:r w:rsidR="005025B8" w:rsidRPr="000435FE">
        <w:rPr>
          <w:rFonts w:ascii="Arial" w:hAnsi="Arial" w:cs="Arial"/>
          <w:sz w:val="24"/>
          <w:u w:val="single" w:color="003399"/>
        </w:rPr>
        <w:t>2</w:t>
      </w:r>
      <w:r w:rsidR="00AF0CC6" w:rsidRPr="000435FE">
        <w:rPr>
          <w:rFonts w:ascii="Arial" w:hAnsi="Arial" w:cs="Arial"/>
          <w:sz w:val="24"/>
          <w:u w:val="single" w:color="003399"/>
        </w:rPr>
        <w:t>4</w:t>
      </w:r>
      <w:r w:rsidR="00ED2298" w:rsidRPr="000435FE">
        <w:rPr>
          <w:rFonts w:ascii="Arial" w:hAnsi="Arial" w:cs="Arial"/>
          <w:sz w:val="24"/>
          <w:u w:val="single" w:color="003399"/>
        </w:rPr>
        <w:t>5</w:t>
      </w:r>
      <w:r w:rsidR="000435FE" w:rsidRPr="000435FE">
        <w:rPr>
          <w:rFonts w:ascii="Arial" w:hAnsi="Arial" w:cs="Arial"/>
          <w:sz w:val="24"/>
          <w:u w:val="single" w:color="003399"/>
        </w:rPr>
        <w:t>.00  </w:t>
      </w:r>
      <w:r w:rsidR="00011431" w:rsidRPr="00DE4E2A">
        <w:rPr>
          <w:rFonts w:ascii="Arial" w:hAnsi="Arial" w:cs="Arial"/>
          <w:sz w:val="24"/>
          <w:u w:val="single"/>
        </w:rPr>
        <w:t xml:space="preserve"> </w:t>
      </w:r>
    </w:p>
    <w:p w:rsidR="00011431" w:rsidRPr="00DE4E2A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Default="002235DF" w:rsidP="002235DF">
      <w:pPr>
        <w:pStyle w:val="1AutoList1"/>
        <w:tabs>
          <w:tab w:val="left" w:pos="360"/>
          <w:tab w:val="left" w:pos="1080"/>
          <w:tab w:val="right" w:pos="9270"/>
        </w:tabs>
        <w:jc w:val="left"/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sz w:val="24"/>
        </w:rPr>
        <w:t>10.</w:t>
      </w:r>
      <w:r>
        <w:rPr>
          <w:rFonts w:ascii="Arial" w:hAnsi="Arial" w:cs="Arial"/>
          <w:sz w:val="24"/>
        </w:rPr>
        <w:tab/>
      </w:r>
      <w:r w:rsidR="00011431" w:rsidRPr="00DE4E2A">
        <w:rPr>
          <w:rFonts w:ascii="Arial" w:hAnsi="Arial" w:cs="Arial"/>
          <w:sz w:val="24"/>
        </w:rPr>
        <w:t xml:space="preserve">Total Equity as of </w:t>
      </w:r>
      <w:r w:rsidR="00E11D4C" w:rsidRPr="00DE4E2A">
        <w:rPr>
          <w:rFonts w:ascii="Arial" w:hAnsi="Arial" w:cs="Arial"/>
          <w:sz w:val="24"/>
        </w:rPr>
        <w:t>02/</w:t>
      </w:r>
      <w:r w:rsidR="00011431" w:rsidRPr="00DE4E2A">
        <w:rPr>
          <w:rFonts w:ascii="Arial" w:hAnsi="Arial" w:cs="Arial"/>
          <w:sz w:val="24"/>
        </w:rPr>
        <w:t>01/20</w:t>
      </w:r>
      <w:r w:rsidR="00FA4151">
        <w:rPr>
          <w:rFonts w:ascii="Arial" w:hAnsi="Arial" w:cs="Arial"/>
          <w:sz w:val="24"/>
        </w:rPr>
        <w:t>15</w:t>
      </w:r>
      <w:r w:rsidR="00011431" w:rsidRPr="00DE4E2A">
        <w:rPr>
          <w:rFonts w:ascii="Arial" w:hAnsi="Arial" w:cs="Arial"/>
          <w:sz w:val="24"/>
        </w:rPr>
        <w:tab/>
      </w:r>
      <w:r w:rsidR="00011431" w:rsidRPr="000435FE">
        <w:rPr>
          <w:rFonts w:ascii="Arial" w:hAnsi="Arial" w:cs="Arial"/>
          <w:sz w:val="24"/>
          <w:u w:val="single" w:color="003399"/>
        </w:rPr>
        <w:t xml:space="preserve">  </w:t>
      </w:r>
      <w:r w:rsidR="005025B8" w:rsidRPr="000435FE">
        <w:rPr>
          <w:rFonts w:ascii="Arial" w:hAnsi="Arial" w:cs="Arial"/>
          <w:sz w:val="24"/>
          <w:u w:val="single" w:color="003399"/>
        </w:rPr>
        <w:t>4</w:t>
      </w:r>
      <w:r w:rsidR="00AF0CC6" w:rsidRPr="000435FE">
        <w:rPr>
          <w:rFonts w:ascii="Arial" w:hAnsi="Arial" w:cs="Arial"/>
          <w:sz w:val="24"/>
          <w:u w:val="single" w:color="003399"/>
        </w:rPr>
        <w:t>9</w:t>
      </w:r>
      <w:r w:rsidR="00ED2298" w:rsidRPr="000435FE">
        <w:rPr>
          <w:rFonts w:ascii="Arial" w:hAnsi="Arial" w:cs="Arial"/>
          <w:sz w:val="24"/>
          <w:u w:val="single" w:color="003399"/>
        </w:rPr>
        <w:t>,</w:t>
      </w:r>
      <w:r w:rsidR="00AF0CC6" w:rsidRPr="000435FE">
        <w:rPr>
          <w:rFonts w:ascii="Arial" w:hAnsi="Arial" w:cs="Arial"/>
          <w:sz w:val="24"/>
          <w:u w:val="single" w:color="003399"/>
        </w:rPr>
        <w:t>437</w:t>
      </w:r>
      <w:r w:rsidR="00ED2298" w:rsidRPr="000435FE">
        <w:rPr>
          <w:rFonts w:ascii="Arial" w:hAnsi="Arial" w:cs="Arial"/>
          <w:sz w:val="24"/>
          <w:u w:val="single" w:color="003399"/>
        </w:rPr>
        <w:t>.20</w:t>
      </w:r>
      <w:r w:rsidR="000435FE">
        <w:rPr>
          <w:rFonts w:ascii="Arial" w:hAnsi="Arial" w:cs="Arial"/>
          <w:sz w:val="24"/>
          <w:u w:val="single"/>
        </w:rPr>
        <w:t xml:space="preserve">   </w:t>
      </w:r>
    </w:p>
    <w:p w:rsidR="002D45B3" w:rsidRDefault="002D45B3" w:rsidP="002235DF">
      <w:pPr>
        <w:pStyle w:val="1AutoList1"/>
        <w:tabs>
          <w:tab w:val="left" w:pos="360"/>
          <w:tab w:val="left" w:pos="1080"/>
          <w:tab w:val="right" w:pos="9270"/>
        </w:tabs>
        <w:jc w:val="left"/>
        <w:rPr>
          <w:rFonts w:ascii="Arial" w:hAnsi="Arial" w:cs="Arial"/>
          <w:sz w:val="24"/>
          <w:u w:val="single"/>
        </w:rPr>
      </w:pPr>
    </w:p>
    <w:p w:rsidR="002D45B3" w:rsidRDefault="002D45B3" w:rsidP="002235DF">
      <w:pPr>
        <w:pStyle w:val="1AutoList1"/>
        <w:tabs>
          <w:tab w:val="left" w:pos="360"/>
          <w:tab w:val="left" w:pos="1080"/>
          <w:tab w:val="right" w:pos="9270"/>
        </w:tabs>
        <w:jc w:val="left"/>
        <w:rPr>
          <w:rFonts w:ascii="Arial" w:hAnsi="Arial" w:cs="Arial"/>
          <w:sz w:val="24"/>
          <w:u w:val="single"/>
        </w:rPr>
      </w:pPr>
    </w:p>
    <w:p w:rsidR="002D45B3" w:rsidRPr="002D45B3" w:rsidRDefault="002D45B3" w:rsidP="002D45B3">
      <w:pPr>
        <w:pStyle w:val="1AutoList1"/>
        <w:tabs>
          <w:tab w:val="left" w:pos="360"/>
          <w:tab w:val="left" w:pos="1080"/>
          <w:tab w:val="right" w:pos="9270"/>
        </w:tabs>
        <w:jc w:val="center"/>
        <w:rPr>
          <w:rFonts w:ascii="Arial" w:hAnsi="Arial" w:cs="Arial"/>
          <w:b/>
          <w:sz w:val="24"/>
          <w:u w:val="single"/>
        </w:rPr>
      </w:pPr>
      <w:r w:rsidRPr="002D45B3">
        <w:rPr>
          <w:rFonts w:ascii="Arial" w:hAnsi="Arial" w:cs="Arial"/>
          <w:b/>
          <w:sz w:val="24"/>
          <w:u w:val="single"/>
        </w:rPr>
        <w:t>For Instructor Use:</w:t>
      </w:r>
    </w:p>
    <w:p w:rsidR="002D45B3" w:rsidRDefault="002D45B3" w:rsidP="002235DF">
      <w:pPr>
        <w:pStyle w:val="1AutoList1"/>
        <w:tabs>
          <w:tab w:val="left" w:pos="360"/>
          <w:tab w:val="left" w:pos="1080"/>
          <w:tab w:val="right" w:pos="9270"/>
        </w:tabs>
        <w:jc w:val="left"/>
        <w:rPr>
          <w:rFonts w:ascii="Arial" w:hAnsi="Arial" w:cs="Arial"/>
          <w:sz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8"/>
        <w:gridCol w:w="4788"/>
      </w:tblGrid>
      <w:tr w:rsidR="002D45B3" w:rsidRPr="00BB0820" w:rsidTr="00BB0820">
        <w:tc>
          <w:tcPr>
            <w:tcW w:w="4788" w:type="dxa"/>
            <w:shd w:val="clear" w:color="auto" w:fill="auto"/>
          </w:tcPr>
          <w:p w:rsidR="002D45B3" w:rsidRPr="00BB0820" w:rsidRDefault="002D45B3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center"/>
              <w:rPr>
                <w:rFonts w:ascii="Arial" w:hAnsi="Arial" w:cs="Arial"/>
                <w:b/>
                <w:sz w:val="24"/>
                <w:u w:val="single"/>
              </w:rPr>
            </w:pPr>
            <w:r w:rsidRPr="00BB0820">
              <w:rPr>
                <w:rFonts w:ascii="Arial" w:hAnsi="Arial" w:cs="Arial"/>
                <w:b/>
                <w:sz w:val="24"/>
                <w:u w:val="single"/>
              </w:rPr>
              <w:t xml:space="preserve">EXAM REPORT </w:t>
            </w:r>
          </w:p>
        </w:tc>
        <w:tc>
          <w:tcPr>
            <w:tcW w:w="4788" w:type="dxa"/>
            <w:shd w:val="clear" w:color="auto" w:fill="auto"/>
          </w:tcPr>
          <w:p w:rsidR="002D45B3" w:rsidRPr="00BB0820" w:rsidRDefault="002D45B3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center"/>
              <w:rPr>
                <w:rFonts w:ascii="Arial" w:hAnsi="Arial" w:cs="Arial"/>
                <w:b/>
                <w:sz w:val="24"/>
                <w:u w:val="single"/>
              </w:rPr>
            </w:pPr>
            <w:r w:rsidRPr="00BB0820">
              <w:rPr>
                <w:rFonts w:ascii="Arial" w:hAnsi="Arial" w:cs="Arial"/>
                <w:b/>
                <w:sz w:val="24"/>
                <w:u w:val="single"/>
              </w:rPr>
              <w:t>TOTALS</w:t>
            </w:r>
          </w:p>
        </w:tc>
      </w:tr>
      <w:tr w:rsidR="008D75FC" w:rsidRPr="00BB0820" w:rsidTr="00BB0820">
        <w:tc>
          <w:tcPr>
            <w:tcW w:w="4788" w:type="dxa"/>
            <w:shd w:val="clear" w:color="auto" w:fill="auto"/>
          </w:tcPr>
          <w:p w:rsidR="008D75FC" w:rsidRPr="00BB0820" w:rsidRDefault="008D75FC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lef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Report 1 Petty Cash QuickReport, 2-1-</w:t>
            </w:r>
            <w:r w:rsidR="00FA4151">
              <w:rPr>
                <w:rFonts w:ascii="Arial" w:hAnsi="Arial" w:cs="Arial"/>
                <w:sz w:val="24"/>
              </w:rPr>
              <w:t>15</w:t>
            </w:r>
          </w:p>
        </w:tc>
        <w:tc>
          <w:tcPr>
            <w:tcW w:w="4788" w:type="dxa"/>
            <w:shd w:val="clear" w:color="auto" w:fill="auto"/>
          </w:tcPr>
          <w:p w:rsidR="008D75FC" w:rsidRPr="00BB0820" w:rsidRDefault="00B87B3B" w:rsidP="008D75FC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$       59.52</w:t>
            </w:r>
          </w:p>
        </w:tc>
      </w:tr>
      <w:tr w:rsidR="002D45B3" w:rsidRPr="00BB0820" w:rsidTr="00BB0820">
        <w:tc>
          <w:tcPr>
            <w:tcW w:w="4788" w:type="dxa"/>
            <w:shd w:val="clear" w:color="auto" w:fill="auto"/>
          </w:tcPr>
          <w:p w:rsidR="002D45B3" w:rsidRPr="00BB0820" w:rsidRDefault="002D45B3" w:rsidP="00320846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left"/>
              <w:rPr>
                <w:rFonts w:ascii="Arial" w:hAnsi="Arial" w:cs="Arial"/>
                <w:sz w:val="24"/>
              </w:rPr>
            </w:pPr>
            <w:r w:rsidRPr="00BB0820">
              <w:rPr>
                <w:rFonts w:ascii="Arial" w:hAnsi="Arial" w:cs="Arial"/>
                <w:sz w:val="24"/>
              </w:rPr>
              <w:t xml:space="preserve">Report </w:t>
            </w:r>
            <w:r w:rsidR="00320846">
              <w:rPr>
                <w:rFonts w:ascii="Arial" w:hAnsi="Arial" w:cs="Arial"/>
                <w:sz w:val="24"/>
              </w:rPr>
              <w:t>2</w:t>
            </w:r>
            <w:r w:rsidRPr="00BB0820">
              <w:rPr>
                <w:rFonts w:ascii="Arial" w:hAnsi="Arial" w:cs="Arial"/>
                <w:sz w:val="24"/>
              </w:rPr>
              <w:t xml:space="preserve"> Trial Balance</w:t>
            </w:r>
            <w:r w:rsidR="00D40895" w:rsidRPr="00BB0820">
              <w:rPr>
                <w:rFonts w:ascii="Arial" w:hAnsi="Arial" w:cs="Arial"/>
                <w:sz w:val="24"/>
              </w:rPr>
              <w:t>, 2-1-</w:t>
            </w:r>
            <w:r w:rsidR="00FA4151">
              <w:rPr>
                <w:rFonts w:ascii="Arial" w:hAnsi="Arial" w:cs="Arial"/>
                <w:sz w:val="24"/>
              </w:rPr>
              <w:t>15</w:t>
            </w:r>
          </w:p>
        </w:tc>
        <w:tc>
          <w:tcPr>
            <w:tcW w:w="4788" w:type="dxa"/>
            <w:shd w:val="clear" w:color="auto" w:fill="auto"/>
          </w:tcPr>
          <w:p w:rsidR="002D45B3" w:rsidRPr="00BB0820" w:rsidRDefault="008D75FC" w:rsidP="008D75FC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91,334.19</w:t>
            </w:r>
          </w:p>
        </w:tc>
      </w:tr>
      <w:tr w:rsidR="002D45B3" w:rsidRPr="00BB0820" w:rsidTr="00BB0820">
        <w:tc>
          <w:tcPr>
            <w:tcW w:w="4788" w:type="dxa"/>
            <w:shd w:val="clear" w:color="auto" w:fill="auto"/>
          </w:tcPr>
          <w:p w:rsidR="002D45B3" w:rsidRPr="00BB0820" w:rsidRDefault="00320846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lef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Report 3</w:t>
            </w:r>
            <w:r w:rsidR="002D45B3" w:rsidRPr="00BB0820">
              <w:rPr>
                <w:rFonts w:ascii="Arial" w:hAnsi="Arial" w:cs="Arial"/>
                <w:sz w:val="24"/>
              </w:rPr>
              <w:t xml:space="preserve"> Profit &amp; Loss</w:t>
            </w:r>
            <w:r w:rsidR="00D40895" w:rsidRPr="00BB0820">
              <w:rPr>
                <w:rFonts w:ascii="Arial" w:hAnsi="Arial" w:cs="Arial"/>
                <w:sz w:val="24"/>
              </w:rPr>
              <w:t>, 2-1-</w:t>
            </w:r>
            <w:r w:rsidR="00FA4151">
              <w:rPr>
                <w:rFonts w:ascii="Arial" w:hAnsi="Arial" w:cs="Arial"/>
                <w:sz w:val="24"/>
              </w:rPr>
              <w:t>15</w:t>
            </w:r>
          </w:p>
        </w:tc>
        <w:tc>
          <w:tcPr>
            <w:tcW w:w="4788" w:type="dxa"/>
            <w:shd w:val="clear" w:color="auto" w:fill="auto"/>
          </w:tcPr>
          <w:p w:rsidR="002D45B3" w:rsidRPr="00BB0820" w:rsidRDefault="00B87B3B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3,24</w:t>
            </w:r>
            <w:r w:rsidR="003528B5" w:rsidRPr="00BB0820">
              <w:rPr>
                <w:rFonts w:ascii="Arial" w:hAnsi="Arial" w:cs="Arial"/>
                <w:sz w:val="24"/>
              </w:rPr>
              <w:t>5</w:t>
            </w:r>
            <w:r w:rsidR="002D45B3" w:rsidRPr="00BB0820">
              <w:rPr>
                <w:rFonts w:ascii="Arial" w:hAnsi="Arial" w:cs="Arial"/>
                <w:sz w:val="24"/>
              </w:rPr>
              <w:t>.00</w:t>
            </w:r>
          </w:p>
        </w:tc>
      </w:tr>
      <w:tr w:rsidR="002D45B3" w:rsidRPr="00BB0820" w:rsidTr="00BB0820">
        <w:tc>
          <w:tcPr>
            <w:tcW w:w="4788" w:type="dxa"/>
            <w:shd w:val="clear" w:color="auto" w:fill="auto"/>
          </w:tcPr>
          <w:p w:rsidR="002D45B3" w:rsidRPr="00BB0820" w:rsidRDefault="00320846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lef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Report 4</w:t>
            </w:r>
            <w:r w:rsidR="002D45B3" w:rsidRPr="00BB0820">
              <w:rPr>
                <w:rFonts w:ascii="Arial" w:hAnsi="Arial" w:cs="Arial"/>
                <w:sz w:val="24"/>
              </w:rPr>
              <w:t xml:space="preserve"> Balance Sheet</w:t>
            </w:r>
            <w:r w:rsidR="00D40895" w:rsidRPr="00BB0820">
              <w:rPr>
                <w:rFonts w:ascii="Arial" w:hAnsi="Arial" w:cs="Arial"/>
                <w:sz w:val="24"/>
              </w:rPr>
              <w:t>, 2-1-</w:t>
            </w:r>
            <w:r w:rsidR="00FA4151">
              <w:rPr>
                <w:rFonts w:ascii="Arial" w:hAnsi="Arial" w:cs="Arial"/>
                <w:sz w:val="24"/>
              </w:rPr>
              <w:t>15</w:t>
            </w:r>
          </w:p>
        </w:tc>
        <w:tc>
          <w:tcPr>
            <w:tcW w:w="4788" w:type="dxa"/>
            <w:shd w:val="clear" w:color="auto" w:fill="auto"/>
          </w:tcPr>
          <w:p w:rsidR="002D45B3" w:rsidRPr="00BB0820" w:rsidRDefault="00B87B3B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80,419</w:t>
            </w:r>
            <w:r w:rsidR="002D45B3" w:rsidRPr="00BB0820">
              <w:rPr>
                <w:rFonts w:ascii="Arial" w:hAnsi="Arial" w:cs="Arial"/>
                <w:sz w:val="24"/>
              </w:rPr>
              <w:t>.19</w:t>
            </w:r>
          </w:p>
        </w:tc>
      </w:tr>
      <w:tr w:rsidR="002D45B3" w:rsidRPr="00BB0820" w:rsidTr="00BB0820">
        <w:tc>
          <w:tcPr>
            <w:tcW w:w="4788" w:type="dxa"/>
            <w:shd w:val="clear" w:color="auto" w:fill="auto"/>
          </w:tcPr>
          <w:p w:rsidR="002D45B3" w:rsidRPr="00BB0820" w:rsidRDefault="002D45B3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left"/>
              <w:rPr>
                <w:rFonts w:ascii="Arial" w:hAnsi="Arial" w:cs="Arial"/>
                <w:sz w:val="24"/>
              </w:rPr>
            </w:pPr>
            <w:r w:rsidRPr="00BB0820">
              <w:rPr>
                <w:rFonts w:ascii="Arial" w:hAnsi="Arial" w:cs="Arial"/>
                <w:sz w:val="24"/>
              </w:rPr>
              <w:t>Report 5 Vendor Balance Detail</w:t>
            </w:r>
          </w:p>
        </w:tc>
        <w:tc>
          <w:tcPr>
            <w:tcW w:w="4788" w:type="dxa"/>
            <w:shd w:val="clear" w:color="auto" w:fill="auto"/>
          </w:tcPr>
          <w:p w:rsidR="002D45B3" w:rsidRPr="00BB0820" w:rsidRDefault="002D45B3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right"/>
              <w:rPr>
                <w:rFonts w:ascii="Arial" w:hAnsi="Arial" w:cs="Arial"/>
                <w:sz w:val="24"/>
              </w:rPr>
            </w:pPr>
            <w:r w:rsidRPr="00BB0820">
              <w:rPr>
                <w:rFonts w:ascii="Arial" w:hAnsi="Arial" w:cs="Arial"/>
                <w:sz w:val="24"/>
              </w:rPr>
              <w:t>3,1</w:t>
            </w:r>
            <w:r w:rsidR="00320846">
              <w:rPr>
                <w:rFonts w:ascii="Arial" w:hAnsi="Arial" w:cs="Arial"/>
                <w:sz w:val="24"/>
              </w:rPr>
              <w:t>75</w:t>
            </w:r>
            <w:r w:rsidRPr="00BB0820">
              <w:rPr>
                <w:rFonts w:ascii="Arial" w:hAnsi="Arial" w:cs="Arial"/>
                <w:sz w:val="24"/>
              </w:rPr>
              <w:t>.00</w:t>
            </w:r>
          </w:p>
        </w:tc>
      </w:tr>
      <w:tr w:rsidR="002D45B3" w:rsidRPr="00BB0820" w:rsidTr="00BB0820">
        <w:tc>
          <w:tcPr>
            <w:tcW w:w="4788" w:type="dxa"/>
            <w:shd w:val="clear" w:color="auto" w:fill="auto"/>
          </w:tcPr>
          <w:p w:rsidR="002D45B3" w:rsidRPr="00BB0820" w:rsidRDefault="002D45B3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left"/>
              <w:rPr>
                <w:rFonts w:ascii="Arial" w:hAnsi="Arial" w:cs="Arial"/>
                <w:sz w:val="24"/>
              </w:rPr>
            </w:pPr>
            <w:r w:rsidRPr="00BB0820">
              <w:rPr>
                <w:rFonts w:ascii="Arial" w:hAnsi="Arial" w:cs="Arial"/>
                <w:sz w:val="24"/>
              </w:rPr>
              <w:t>Report 6 Customer Balance Detail</w:t>
            </w:r>
          </w:p>
        </w:tc>
        <w:tc>
          <w:tcPr>
            <w:tcW w:w="4788" w:type="dxa"/>
            <w:shd w:val="clear" w:color="auto" w:fill="auto"/>
          </w:tcPr>
          <w:p w:rsidR="002D45B3" w:rsidRPr="00BB0820" w:rsidRDefault="001C2CAB" w:rsidP="001C2CAB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7</w:t>
            </w:r>
            <w:r w:rsidR="002D45B3" w:rsidRPr="00BB0820">
              <w:rPr>
                <w:rFonts w:ascii="Arial" w:hAnsi="Arial" w:cs="Arial"/>
                <w:sz w:val="24"/>
              </w:rPr>
              <w:t>,</w:t>
            </w:r>
            <w:r>
              <w:rPr>
                <w:rFonts w:ascii="Arial" w:hAnsi="Arial" w:cs="Arial"/>
                <w:sz w:val="24"/>
              </w:rPr>
              <w:t>02</w:t>
            </w:r>
            <w:r w:rsidR="003528B5" w:rsidRPr="00BB0820">
              <w:rPr>
                <w:rFonts w:ascii="Arial" w:hAnsi="Arial" w:cs="Arial"/>
                <w:sz w:val="24"/>
              </w:rPr>
              <w:t>0</w:t>
            </w:r>
            <w:r w:rsidR="002D45B3" w:rsidRPr="00BB0820">
              <w:rPr>
                <w:rFonts w:ascii="Arial" w:hAnsi="Arial" w:cs="Arial"/>
                <w:sz w:val="24"/>
              </w:rPr>
              <w:t>.00</w:t>
            </w:r>
          </w:p>
        </w:tc>
      </w:tr>
      <w:tr w:rsidR="003002C4" w:rsidRPr="00BB0820" w:rsidTr="00BB0820">
        <w:tc>
          <w:tcPr>
            <w:tcW w:w="4788" w:type="dxa"/>
            <w:shd w:val="clear" w:color="auto" w:fill="auto"/>
          </w:tcPr>
          <w:p w:rsidR="003002C4" w:rsidRPr="00BB0820" w:rsidRDefault="003002C4" w:rsidP="00BB0820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lef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Report 7 Journal from 2-1-</w:t>
            </w:r>
            <w:r w:rsidR="00FA4151">
              <w:rPr>
                <w:rFonts w:ascii="Arial" w:hAnsi="Arial" w:cs="Arial"/>
                <w:sz w:val="24"/>
              </w:rPr>
              <w:t>15</w:t>
            </w:r>
            <w:r>
              <w:rPr>
                <w:rFonts w:ascii="Arial" w:hAnsi="Arial" w:cs="Arial"/>
                <w:sz w:val="24"/>
              </w:rPr>
              <w:t xml:space="preserve"> to 2-1-</w:t>
            </w:r>
            <w:r w:rsidR="00FA4151">
              <w:rPr>
                <w:rFonts w:ascii="Arial" w:hAnsi="Arial" w:cs="Arial"/>
                <w:sz w:val="24"/>
              </w:rPr>
              <w:t>15</w:t>
            </w:r>
          </w:p>
        </w:tc>
        <w:tc>
          <w:tcPr>
            <w:tcW w:w="4788" w:type="dxa"/>
            <w:shd w:val="clear" w:color="auto" w:fill="auto"/>
          </w:tcPr>
          <w:p w:rsidR="003002C4" w:rsidRDefault="007C5D59" w:rsidP="001C2CAB">
            <w:pPr>
              <w:pStyle w:val="1AutoList1"/>
              <w:tabs>
                <w:tab w:val="left" w:pos="360"/>
                <w:tab w:val="left" w:pos="1080"/>
                <w:tab w:val="right" w:pos="9270"/>
              </w:tabs>
              <w:ind w:left="0" w:firstLine="0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11,545.00</w:t>
            </w:r>
          </w:p>
        </w:tc>
      </w:tr>
    </w:tbl>
    <w:p w:rsidR="002D45B3" w:rsidRDefault="002D45B3" w:rsidP="002235DF">
      <w:pPr>
        <w:pStyle w:val="1AutoList1"/>
        <w:tabs>
          <w:tab w:val="left" w:pos="360"/>
          <w:tab w:val="left" w:pos="1080"/>
          <w:tab w:val="right" w:pos="9270"/>
        </w:tabs>
        <w:jc w:val="left"/>
        <w:rPr>
          <w:rFonts w:ascii="Arial" w:hAnsi="Arial" w:cs="Arial"/>
          <w:sz w:val="24"/>
          <w:u w:val="single"/>
        </w:rPr>
      </w:pPr>
    </w:p>
    <w:p w:rsidR="002D45B3" w:rsidRPr="00DE4E2A" w:rsidRDefault="002D45B3" w:rsidP="002235DF">
      <w:pPr>
        <w:pStyle w:val="1AutoList1"/>
        <w:tabs>
          <w:tab w:val="left" w:pos="360"/>
          <w:tab w:val="left" w:pos="1080"/>
          <w:tab w:val="right" w:pos="9270"/>
        </w:tabs>
        <w:jc w:val="left"/>
        <w:rPr>
          <w:rFonts w:ascii="Arial" w:hAnsi="Arial" w:cs="Arial"/>
          <w:sz w:val="24"/>
        </w:rPr>
      </w:pPr>
    </w:p>
    <w:sectPr w:rsidR="002D45B3" w:rsidRPr="00DE4E2A" w:rsidSect="00FE2A50">
      <w:headerReference w:type="even" r:id="rId9"/>
      <w:headerReference w:type="default" r:id="rId10"/>
      <w:footerReference w:type="even" r:id="rId11"/>
      <w:footerReference w:type="first" r:id="rId12"/>
      <w:footnotePr>
        <w:numRestart w:val="eachSect"/>
      </w:footnotePr>
      <w:endnotePr>
        <w:numFmt w:val="decimal"/>
      </w:endnotePr>
      <w:type w:val="continuous"/>
      <w:pgSz w:w="12240" w:h="15840" w:code="1"/>
      <w:pgMar w:top="864" w:right="1080" w:bottom="864" w:left="1080" w:header="720" w:footer="432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1C61" w:rsidRDefault="00DD1C61">
      <w:r>
        <w:separator/>
      </w:r>
    </w:p>
  </w:endnote>
  <w:endnote w:type="continuationSeparator" w:id="0">
    <w:p w:rsidR="00DD1C61" w:rsidRDefault="00DD1C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2E28C241-8016-4481-BA35-5CB118D366CA}"/>
    <w:embedBold r:id="rId2" w:fontKey="{CCB0B7A3-5D40-452E-95FD-329672F52F2A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3" w:fontKey="{1815519C-DFDA-4B94-94E7-91BF8E840F2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4C31EC50-8CD8-415B-9031-FEC7547377D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27A52983-CE90-4CBB-8416-C6C292E2326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0A947EF-F694-4C09-953A-1EA7E91E0A7E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7" w:fontKey="{925FB67F-D7F7-4077-8606-28E833D2CD4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5EB52814-C4A7-4E28-AAE3-56E839EBDA9B}"/>
    <w:embedBold r:id="rId9" w:fontKey="{C7951111-1209-4553-A92D-CFB46B71A21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DF5E92BD-F6D9-432D-938F-3151E699646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5047" w:rsidRPr="00DF351D" w:rsidRDefault="000E51B9" w:rsidP="00A57793">
    <w:pPr>
      <w:jc w:val="center"/>
      <w:rPr>
        <w:sz w:val="24"/>
        <w:szCs w:val="24"/>
      </w:rPr>
    </w:pPr>
    <w:r>
      <w:rPr>
        <w:sz w:val="24"/>
        <w:szCs w:val="24"/>
      </w:rPr>
      <w:t xml:space="preserve">Copyright </w:t>
    </w:r>
    <w:r w:rsidR="008A5047" w:rsidRPr="00DF351D">
      <w:rPr>
        <w:sz w:val="24"/>
        <w:szCs w:val="24"/>
      </w:rPr>
      <w:t>©20</w:t>
    </w:r>
    <w:r w:rsidR="00FA4151">
      <w:rPr>
        <w:sz w:val="24"/>
        <w:szCs w:val="24"/>
      </w:rPr>
      <w:t>16</w:t>
    </w:r>
    <w:r w:rsidR="008A5047" w:rsidRPr="00DF351D">
      <w:rPr>
        <w:sz w:val="24"/>
        <w:szCs w:val="24"/>
      </w:rPr>
      <w:t xml:space="preserve"> Pearson Education, Inc.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5047" w:rsidRPr="00DF351D" w:rsidRDefault="000E51B9" w:rsidP="00A57793">
    <w:pPr>
      <w:jc w:val="center"/>
      <w:rPr>
        <w:sz w:val="24"/>
        <w:szCs w:val="24"/>
      </w:rPr>
    </w:pPr>
    <w:r>
      <w:rPr>
        <w:sz w:val="24"/>
        <w:szCs w:val="24"/>
      </w:rPr>
      <w:t xml:space="preserve">Copyright </w:t>
    </w:r>
    <w:r w:rsidR="008A5047" w:rsidRPr="00DF351D">
      <w:rPr>
        <w:sz w:val="24"/>
        <w:szCs w:val="24"/>
      </w:rPr>
      <w:t>©20</w:t>
    </w:r>
    <w:r w:rsidR="00FA4151">
      <w:rPr>
        <w:sz w:val="24"/>
        <w:szCs w:val="24"/>
      </w:rPr>
      <w:t>16</w:t>
    </w:r>
    <w:r w:rsidR="008A5047" w:rsidRPr="00DF351D">
      <w:rPr>
        <w:sz w:val="24"/>
        <w:szCs w:val="24"/>
      </w:rPr>
      <w:t xml:space="preserve"> Pearson Education, Inc.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1C61" w:rsidRDefault="00DD1C61">
      <w:r>
        <w:separator/>
      </w:r>
    </w:p>
  </w:footnote>
  <w:footnote w:type="continuationSeparator" w:id="0">
    <w:p w:rsidR="00DD1C61" w:rsidRDefault="00DD1C6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5047" w:rsidRPr="00DE4E2A" w:rsidRDefault="008A5047" w:rsidP="00FA4151">
    <w:pPr>
      <w:pBdr>
        <w:bottom w:val="double" w:sz="4" w:space="1" w:color="0033CC"/>
      </w:pBdr>
      <w:tabs>
        <w:tab w:val="right" w:pos="10080"/>
      </w:tabs>
      <w:rPr>
        <w:rFonts w:ascii="Arial" w:hAnsi="Arial" w:cs="Arial"/>
        <w:b/>
        <w:bCs/>
        <w:sz w:val="24"/>
        <w:szCs w:val="24"/>
      </w:rPr>
    </w:pPr>
    <w:r w:rsidRPr="00DE4E2A">
      <w:rPr>
        <w:rFonts w:ascii="Arial" w:hAnsi="Arial" w:cs="Arial"/>
        <w:b/>
        <w:bCs/>
        <w:sz w:val="24"/>
        <w:szCs w:val="24"/>
      </w:rPr>
      <w:t>SECTION 1 PRACTICE SET</w:t>
    </w:r>
    <w:r w:rsidR="00FA4151">
      <w:rPr>
        <w:rFonts w:ascii="Arial" w:hAnsi="Arial" w:cs="Arial"/>
        <w:b/>
        <w:bCs/>
        <w:sz w:val="24"/>
        <w:szCs w:val="24"/>
      </w:rPr>
      <w:t>:</w:t>
    </w:r>
    <w:r w:rsidRPr="00DE4E2A">
      <w:rPr>
        <w:rFonts w:ascii="Arial" w:hAnsi="Arial" w:cs="Arial"/>
        <w:b/>
        <w:bCs/>
        <w:sz w:val="24"/>
        <w:szCs w:val="24"/>
      </w:rPr>
      <w:t xml:space="preserve"> </w:t>
    </w:r>
    <w:r w:rsidR="00FA4151">
      <w:rPr>
        <w:rFonts w:ascii="Arial" w:hAnsi="Arial" w:cs="Arial"/>
        <w:b/>
        <w:bCs/>
        <w:sz w:val="24"/>
        <w:szCs w:val="24"/>
      </w:rPr>
      <w:t>Exam</w:t>
    </w:r>
    <w:r w:rsidRPr="00DE4E2A">
      <w:rPr>
        <w:rFonts w:ascii="Arial" w:hAnsi="Arial" w:cs="Arial"/>
        <w:b/>
        <w:bCs/>
        <w:sz w:val="24"/>
        <w:szCs w:val="24"/>
      </w:rPr>
      <w:tab/>
    </w:r>
    <w:r w:rsidRPr="00DE4E2A">
      <w:rPr>
        <w:rStyle w:val="PageNumber"/>
        <w:rFonts w:ascii="Arial" w:hAnsi="Arial" w:cs="Arial"/>
        <w:b/>
        <w:bCs/>
        <w:sz w:val="24"/>
        <w:szCs w:val="24"/>
      </w:rPr>
      <w:fldChar w:fldCharType="begin"/>
    </w:r>
    <w:r w:rsidRPr="00DE4E2A">
      <w:rPr>
        <w:rStyle w:val="PageNumber"/>
        <w:rFonts w:ascii="Arial" w:hAnsi="Arial" w:cs="Arial"/>
        <w:b/>
        <w:bCs/>
        <w:sz w:val="24"/>
        <w:szCs w:val="24"/>
      </w:rPr>
      <w:instrText xml:space="preserve"> PAGE </w:instrText>
    </w:r>
    <w:r w:rsidRPr="00DE4E2A">
      <w:rPr>
        <w:rStyle w:val="PageNumber"/>
        <w:rFonts w:ascii="Arial" w:hAnsi="Arial" w:cs="Arial"/>
        <w:b/>
        <w:bCs/>
        <w:sz w:val="24"/>
        <w:szCs w:val="24"/>
      </w:rPr>
      <w:fldChar w:fldCharType="separate"/>
    </w:r>
    <w:r w:rsidR="000272F5">
      <w:rPr>
        <w:rStyle w:val="PageNumber"/>
        <w:rFonts w:ascii="Arial" w:hAnsi="Arial" w:cs="Arial"/>
        <w:b/>
        <w:bCs/>
        <w:noProof/>
        <w:sz w:val="24"/>
        <w:szCs w:val="24"/>
      </w:rPr>
      <w:t>2</w:t>
    </w:r>
    <w:r w:rsidRPr="00DE4E2A">
      <w:rPr>
        <w:rStyle w:val="PageNumber"/>
        <w:rFonts w:ascii="Arial" w:hAnsi="Arial" w:cs="Arial"/>
        <w:b/>
        <w:bCs/>
        <w:sz w:val="24"/>
        <w:szCs w:val="24"/>
      </w:rPr>
      <w:fldChar w:fldCharType="end"/>
    </w:r>
  </w:p>
  <w:p w:rsidR="008A5047" w:rsidRPr="00DE4E2A" w:rsidRDefault="008A5047">
    <w:pPr>
      <w:tabs>
        <w:tab w:val="right" w:pos="9360"/>
      </w:tabs>
      <w:rPr>
        <w:rFonts w:ascii="Arial" w:hAnsi="Arial" w:cs="Arial"/>
        <w:b/>
        <w:bCs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5047" w:rsidRDefault="008A5047">
    <w:pPr>
      <w:tabs>
        <w:tab w:val="right" w:pos="9360"/>
      </w:tabs>
      <w:rPr>
        <w:b/>
        <w:bCs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A3C3D"/>
    <w:multiLevelType w:val="multilevel"/>
    <w:tmpl w:val="65D05A1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1">
    <w:nsid w:val="1E153CF6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2">
    <w:nsid w:val="2A385387"/>
    <w:multiLevelType w:val="hybridMultilevel"/>
    <w:tmpl w:val="34F86F8C"/>
    <w:lvl w:ilvl="0" w:tplc="FE386C0E">
      <w:start w:val="1"/>
      <w:numFmt w:val="bullet"/>
      <w:lvlText w:val="►"/>
      <w:lvlJc w:val="left"/>
      <w:pPr>
        <w:tabs>
          <w:tab w:val="num" w:pos="378"/>
        </w:tabs>
        <w:ind w:left="378" w:hanging="288"/>
      </w:pPr>
      <w:rPr>
        <w:rFonts w:ascii="Times New Roman" w:hAnsi="Times New Roman" w:cs="Times New Roman" w:hint="default"/>
        <w:color w:val="008000"/>
      </w:rPr>
    </w:lvl>
    <w:lvl w:ilvl="1" w:tplc="CE68E62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003399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BEE0119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4">
    <w:nsid w:val="2E9E1047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5">
    <w:nsid w:val="343B04F6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6">
    <w:nsid w:val="44541C3E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7">
    <w:nsid w:val="4FC870B6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8">
    <w:nsid w:val="69A235EC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9">
    <w:nsid w:val="7B071E80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10">
    <w:nsid w:val="7F8732C1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11">
    <w:nsid w:val="7FAA6EA5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num w:numId="1">
    <w:abstractNumId w:val="6"/>
  </w:num>
  <w:num w:numId="2">
    <w:abstractNumId w:val="10"/>
  </w:num>
  <w:num w:numId="3">
    <w:abstractNumId w:val="1"/>
  </w:num>
  <w:num w:numId="4">
    <w:abstractNumId w:val="5"/>
  </w:num>
  <w:num w:numId="5">
    <w:abstractNumId w:val="11"/>
  </w:num>
  <w:num w:numId="6">
    <w:abstractNumId w:val="8"/>
  </w:num>
  <w:num w:numId="7">
    <w:abstractNumId w:val="7"/>
  </w:num>
  <w:num w:numId="8">
    <w:abstractNumId w:val="3"/>
  </w:num>
  <w:num w:numId="9">
    <w:abstractNumId w:val="4"/>
  </w:num>
  <w:num w:numId="10">
    <w:abstractNumId w:val="9"/>
  </w:num>
  <w:num w:numId="11">
    <w:abstractNumId w:val="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oNotHyphenateCaps/>
  <w:evenAndOddHeader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footnotePr>
    <w:numRestart w:val="eachSect"/>
    <w:footnote w:id="-1"/>
    <w:footnote w:id="0"/>
  </w:footnotePr>
  <w:endnotePr>
    <w:numFmt w:val="decimal"/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12682"/>
    <w:rsid w:val="00011431"/>
    <w:rsid w:val="000272F5"/>
    <w:rsid w:val="000435FE"/>
    <w:rsid w:val="0006338E"/>
    <w:rsid w:val="00096DCF"/>
    <w:rsid w:val="000C0338"/>
    <w:rsid w:val="000E51B9"/>
    <w:rsid w:val="000F3F09"/>
    <w:rsid w:val="00110ABE"/>
    <w:rsid w:val="001110DF"/>
    <w:rsid w:val="00133653"/>
    <w:rsid w:val="001625B4"/>
    <w:rsid w:val="001923CA"/>
    <w:rsid w:val="0019273A"/>
    <w:rsid w:val="001C2CAB"/>
    <w:rsid w:val="001D22F2"/>
    <w:rsid w:val="00215E94"/>
    <w:rsid w:val="002235DF"/>
    <w:rsid w:val="00230EFA"/>
    <w:rsid w:val="002679E2"/>
    <w:rsid w:val="0027234F"/>
    <w:rsid w:val="002850A4"/>
    <w:rsid w:val="002B5C30"/>
    <w:rsid w:val="002B6862"/>
    <w:rsid w:val="002C42B0"/>
    <w:rsid w:val="002D45B3"/>
    <w:rsid w:val="002D6589"/>
    <w:rsid w:val="002D7CBD"/>
    <w:rsid w:val="003002C4"/>
    <w:rsid w:val="003056A5"/>
    <w:rsid w:val="00320846"/>
    <w:rsid w:val="0032127D"/>
    <w:rsid w:val="00326E34"/>
    <w:rsid w:val="00351F6F"/>
    <w:rsid w:val="003528B5"/>
    <w:rsid w:val="00384EF8"/>
    <w:rsid w:val="003A62C6"/>
    <w:rsid w:val="003D4428"/>
    <w:rsid w:val="003F0085"/>
    <w:rsid w:val="003F2F33"/>
    <w:rsid w:val="00413C49"/>
    <w:rsid w:val="0042183C"/>
    <w:rsid w:val="004D0371"/>
    <w:rsid w:val="00501942"/>
    <w:rsid w:val="005025B8"/>
    <w:rsid w:val="0052231C"/>
    <w:rsid w:val="00522A8B"/>
    <w:rsid w:val="00526D10"/>
    <w:rsid w:val="00530CD8"/>
    <w:rsid w:val="005333AD"/>
    <w:rsid w:val="00551CA4"/>
    <w:rsid w:val="00583CA2"/>
    <w:rsid w:val="00591BA6"/>
    <w:rsid w:val="005A2669"/>
    <w:rsid w:val="005B0487"/>
    <w:rsid w:val="005B3B53"/>
    <w:rsid w:val="005D4169"/>
    <w:rsid w:val="005E6C8E"/>
    <w:rsid w:val="005F3D62"/>
    <w:rsid w:val="00672F1D"/>
    <w:rsid w:val="00675BB6"/>
    <w:rsid w:val="00680361"/>
    <w:rsid w:val="00682D28"/>
    <w:rsid w:val="006A0004"/>
    <w:rsid w:val="006B7C29"/>
    <w:rsid w:val="006C15C0"/>
    <w:rsid w:val="006D1207"/>
    <w:rsid w:val="007071C1"/>
    <w:rsid w:val="007159C5"/>
    <w:rsid w:val="00720311"/>
    <w:rsid w:val="00765DC0"/>
    <w:rsid w:val="007759D2"/>
    <w:rsid w:val="007C5D59"/>
    <w:rsid w:val="00844417"/>
    <w:rsid w:val="008704F4"/>
    <w:rsid w:val="00885780"/>
    <w:rsid w:val="008978D5"/>
    <w:rsid w:val="008A5047"/>
    <w:rsid w:val="008D395F"/>
    <w:rsid w:val="008D75FC"/>
    <w:rsid w:val="008E6FAF"/>
    <w:rsid w:val="008F218F"/>
    <w:rsid w:val="008F5D6C"/>
    <w:rsid w:val="00907C76"/>
    <w:rsid w:val="00942DF1"/>
    <w:rsid w:val="00952E42"/>
    <w:rsid w:val="00980504"/>
    <w:rsid w:val="009A37C3"/>
    <w:rsid w:val="009D1F2E"/>
    <w:rsid w:val="00A12682"/>
    <w:rsid w:val="00A31185"/>
    <w:rsid w:val="00A57793"/>
    <w:rsid w:val="00A758E3"/>
    <w:rsid w:val="00A75927"/>
    <w:rsid w:val="00A761B4"/>
    <w:rsid w:val="00AC0FC3"/>
    <w:rsid w:val="00AD029F"/>
    <w:rsid w:val="00AD2A01"/>
    <w:rsid w:val="00AF0CC6"/>
    <w:rsid w:val="00B12022"/>
    <w:rsid w:val="00B23E46"/>
    <w:rsid w:val="00B50B63"/>
    <w:rsid w:val="00B7383A"/>
    <w:rsid w:val="00B73BF5"/>
    <w:rsid w:val="00B87B3B"/>
    <w:rsid w:val="00BB0820"/>
    <w:rsid w:val="00BC627E"/>
    <w:rsid w:val="00C02BE0"/>
    <w:rsid w:val="00C07EE9"/>
    <w:rsid w:val="00C119B7"/>
    <w:rsid w:val="00C11FC5"/>
    <w:rsid w:val="00C56FA4"/>
    <w:rsid w:val="00C83F89"/>
    <w:rsid w:val="00CC1AED"/>
    <w:rsid w:val="00D209BE"/>
    <w:rsid w:val="00D35934"/>
    <w:rsid w:val="00D400AF"/>
    <w:rsid w:val="00D40895"/>
    <w:rsid w:val="00D534AF"/>
    <w:rsid w:val="00D8646B"/>
    <w:rsid w:val="00D97F7C"/>
    <w:rsid w:val="00DA56D9"/>
    <w:rsid w:val="00DA75C6"/>
    <w:rsid w:val="00DD1C61"/>
    <w:rsid w:val="00DE4E2A"/>
    <w:rsid w:val="00DF351D"/>
    <w:rsid w:val="00E11D4C"/>
    <w:rsid w:val="00E16C57"/>
    <w:rsid w:val="00E24102"/>
    <w:rsid w:val="00E55B53"/>
    <w:rsid w:val="00E83058"/>
    <w:rsid w:val="00EA4F4F"/>
    <w:rsid w:val="00EB042A"/>
    <w:rsid w:val="00ED2298"/>
    <w:rsid w:val="00EF7EC2"/>
    <w:rsid w:val="00F47EE8"/>
    <w:rsid w:val="00F974F0"/>
    <w:rsid w:val="00FA4151"/>
    <w:rsid w:val="00FB2CE3"/>
    <w:rsid w:val="00FE2A50"/>
    <w:rsid w:val="00FE3B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AutoList1">
    <w:name w:val="1AutoList1"/>
    <w:pPr>
      <w:widowControl w:val="0"/>
      <w:tabs>
        <w:tab w:val="left" w:pos="720"/>
      </w:tabs>
      <w:autoSpaceDE w:val="0"/>
      <w:autoSpaceDN w:val="0"/>
      <w:ind w:left="720" w:hanging="720"/>
      <w:jc w:val="both"/>
    </w:pPr>
    <w:rPr>
      <w:szCs w:val="24"/>
    </w:rPr>
  </w:style>
  <w:style w:type="paragraph" w:customStyle="1" w:styleId="2AutoList1">
    <w:name w:val="2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3AutoList1">
    <w:name w:val="3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4AutoList1">
    <w:name w:val="4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5AutoList1">
    <w:name w:val="5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6AutoList1">
    <w:name w:val="6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7AutoList1">
    <w:name w:val="7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8AutoList1">
    <w:name w:val="8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styleId="BodyTextIndent">
    <w:name w:val="Body Text Indent"/>
    <w:basedOn w:val="Normal"/>
    <w:pPr>
      <w:tabs>
        <w:tab w:val="left" w:pos="-1080"/>
        <w:tab w:val="left" w:pos="-720"/>
        <w:tab w:val="left" w:pos="360"/>
        <w:tab w:val="left" w:pos="720"/>
        <w:tab w:val="left" w:pos="108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</w:tabs>
      <w:ind w:left="360" w:hanging="360"/>
    </w:pPr>
    <w:rPr>
      <w:szCs w:val="24"/>
    </w:r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alloonText">
    <w:name w:val="Balloon Text"/>
    <w:basedOn w:val="Normal"/>
    <w:semiHidden/>
    <w:rsid w:val="0001143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2D45B3"/>
    <w:pPr>
      <w:widowControl w:val="0"/>
      <w:autoSpaceDE w:val="0"/>
      <w:autoSpaceDN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3BF7E9-148B-46D9-9972-F2815AC05B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2</Pages>
  <Words>578</Words>
  <Characters>3295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QUICKBOOKS: A COMPLETE COURSE</vt:lpstr>
    </vt:vector>
  </TitlesOfParts>
  <Company>Hewlett-Packard Company</Company>
  <LinksUpToDate>false</LinksUpToDate>
  <CharactersWithSpaces>3866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QUICKBOOKS: A COMPLETE COURSE</dc:title>
  <dc:creator>Janet Horne</dc:creator>
  <cp:lastModifiedBy>Janet</cp:lastModifiedBy>
  <cp:revision>16</cp:revision>
  <cp:lastPrinted>2010-08-26T19:42:00Z</cp:lastPrinted>
  <dcterms:created xsi:type="dcterms:W3CDTF">2015-01-31T19:42:00Z</dcterms:created>
  <dcterms:modified xsi:type="dcterms:W3CDTF">2015-02-10T18:07:00Z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-1955132781</vt:i4>
  </property>
  <property fmtid="{D5CDD505-2E9C-101B-9397-08002B2CF9AE}" pid="3" name="_EmailSubject">
    <vt:lpwstr>Help 4 You and exams Complete</vt:lpwstr>
  </property>
  <property fmtid="{D5CDD505-2E9C-101B-9397-08002B2CF9AE}" pid="4" name="_AuthorEmail">
    <vt:lpwstr>az875@lafn.org</vt:lpwstr>
  </property>
  <property fmtid="{D5CDD505-2E9C-101B-9397-08002B2CF9AE}" pid="5" name="_AuthorEmailDisplayName">
    <vt:lpwstr>Janet Horne</vt:lpwstr>
  </property>
  <property fmtid="{D5CDD505-2E9C-101B-9397-08002B2CF9AE}" pid="6" name="_ReviewingToolsShownOnce">
    <vt:lpwstr/>
  </property>
</Properties>
</file>